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559E2" w14:textId="77777777" w:rsidR="00522E33" w:rsidRDefault="00522E33" w:rsidP="009F4351">
      <w:pPr>
        <w:tabs>
          <w:tab w:val="left" w:pos="4678"/>
        </w:tabs>
        <w:spacing w:after="0" w:line="240" w:lineRule="auto"/>
        <w:ind w:left="360"/>
        <w:jc w:val="both"/>
      </w:pPr>
    </w:p>
    <w:p w14:paraId="3625FA22" w14:textId="77777777" w:rsidR="00721C38" w:rsidRPr="00617CBC" w:rsidRDefault="008D32B8"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1013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41013A" w:rsidRPr="009A7ECC" w:rsidRDefault="0041013A">
                                  <w:pPr>
                                    <w:pStyle w:val="Sinespaciado"/>
                                    <w:rPr>
                                      <w:sz w:val="8"/>
                                      <w:szCs w:val="8"/>
                                    </w:rPr>
                                  </w:pPr>
                                </w:p>
                              </w:tc>
                            </w:tr>
                            <w:tr w:rsidR="0041013A" w:rsidRPr="009A7ECC" w14:paraId="3D914183" w14:textId="77777777" w:rsidTr="001802FF">
                              <w:trPr>
                                <w:trHeight w:val="1440"/>
                                <w:jc w:val="center"/>
                              </w:trPr>
                              <w:tc>
                                <w:tcPr>
                                  <w:tcW w:w="0" w:type="auto"/>
                                  <w:shd w:val="clear" w:color="auto" w:fill="D34817"/>
                                  <w:vAlign w:val="center"/>
                                </w:tcPr>
                                <w:p w14:paraId="677068CC" w14:textId="77777777" w:rsidR="0041013A" w:rsidRDefault="0041013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41013A" w:rsidRPr="001802FF" w:rsidRDefault="0041013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41013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41013A" w:rsidRPr="009A7ECC" w:rsidRDefault="0041013A">
                                  <w:pPr>
                                    <w:pStyle w:val="Sinespaciado"/>
                                    <w:rPr>
                                      <w:sz w:val="56"/>
                                      <w:szCs w:val="8"/>
                                    </w:rPr>
                                  </w:pPr>
                                </w:p>
                              </w:tc>
                            </w:tr>
                            <w:tr w:rsidR="0041013A" w:rsidRPr="009A7ECC" w14:paraId="0A99BFA2" w14:textId="77777777">
                              <w:trPr>
                                <w:trHeight w:val="720"/>
                                <w:jc w:val="center"/>
                              </w:trPr>
                              <w:tc>
                                <w:tcPr>
                                  <w:tcW w:w="0" w:type="auto"/>
                                  <w:vAlign w:val="bottom"/>
                                </w:tcPr>
                                <w:p w14:paraId="20702DCC" w14:textId="77777777" w:rsidR="0041013A" w:rsidRPr="009A7ECC" w:rsidRDefault="0041013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41013A" w:rsidRDefault="0041013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E7A38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1013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41013A" w:rsidRPr="009A7ECC" w:rsidRDefault="0041013A">
                            <w:pPr>
                              <w:pStyle w:val="Sinespaciado"/>
                              <w:rPr>
                                <w:sz w:val="8"/>
                                <w:szCs w:val="8"/>
                              </w:rPr>
                            </w:pPr>
                          </w:p>
                        </w:tc>
                      </w:tr>
                      <w:tr w:rsidR="0041013A" w:rsidRPr="009A7ECC" w14:paraId="3D914183" w14:textId="77777777" w:rsidTr="001802FF">
                        <w:trPr>
                          <w:trHeight w:val="1440"/>
                          <w:jc w:val="center"/>
                        </w:trPr>
                        <w:tc>
                          <w:tcPr>
                            <w:tcW w:w="0" w:type="auto"/>
                            <w:shd w:val="clear" w:color="auto" w:fill="D34817"/>
                            <w:vAlign w:val="center"/>
                          </w:tcPr>
                          <w:p w14:paraId="677068CC" w14:textId="77777777" w:rsidR="0041013A" w:rsidRDefault="0041013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41013A" w:rsidRPr="001802FF" w:rsidRDefault="0041013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41013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41013A" w:rsidRPr="009A7ECC" w:rsidRDefault="0041013A">
                            <w:pPr>
                              <w:pStyle w:val="Sinespaciado"/>
                              <w:rPr>
                                <w:sz w:val="56"/>
                                <w:szCs w:val="8"/>
                              </w:rPr>
                            </w:pPr>
                          </w:p>
                        </w:tc>
                      </w:tr>
                      <w:tr w:rsidR="0041013A" w:rsidRPr="009A7ECC" w14:paraId="0A99BFA2" w14:textId="77777777">
                        <w:trPr>
                          <w:trHeight w:val="720"/>
                          <w:jc w:val="center"/>
                        </w:trPr>
                        <w:tc>
                          <w:tcPr>
                            <w:tcW w:w="0" w:type="auto"/>
                            <w:vAlign w:val="bottom"/>
                          </w:tcPr>
                          <w:p w14:paraId="20702DCC" w14:textId="77777777" w:rsidR="0041013A" w:rsidRPr="009A7ECC" w:rsidRDefault="0041013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41013A" w:rsidRDefault="0041013A"/>
                  </w:txbxContent>
                </v:textbox>
                <w10:wrap anchorx="page" anchory="page"/>
              </v:rect>
            </w:pict>
          </mc:Fallback>
        </mc:AlternateContent>
      </w:r>
      <w:r w:rsidR="00DD2ED7">
        <w:rPr>
          <w:noProof/>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41013A" w:rsidRDefault="0041013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41013A" w:rsidRPr="005349EA" w:rsidRDefault="0041013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E82CA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B2AADF2" w14:textId="77777777" w:rsidR="0041013A" w:rsidRDefault="0041013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41013A" w:rsidRPr="005349EA" w:rsidRDefault="0041013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9F9CBAE" w14:textId="70770F14" w:rsidR="00A62170" w:rsidRPr="00A62170" w:rsidRDefault="00A62170" w:rsidP="006D249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F07D08B"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77EAB502" w14:textId="77777777" w:rsidTr="00A77A94">
        <w:tc>
          <w:tcPr>
            <w:tcW w:w="511" w:type="dxa"/>
          </w:tcPr>
          <w:p w14:paraId="59D8216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5386AC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0A152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2C263971" w14:textId="77777777" w:rsidTr="00A77A94">
        <w:trPr>
          <w:trHeight w:val="466"/>
        </w:trPr>
        <w:tc>
          <w:tcPr>
            <w:tcW w:w="511" w:type="dxa"/>
            <w:vAlign w:val="center"/>
          </w:tcPr>
          <w:p w14:paraId="022F10A1"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629DB08D"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568AF6AD"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E441B99" w14:textId="77777777" w:rsidTr="00A77A94">
        <w:tc>
          <w:tcPr>
            <w:tcW w:w="511" w:type="dxa"/>
            <w:vAlign w:val="center"/>
          </w:tcPr>
          <w:p w14:paraId="517681C9"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A5DDEC6"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0E383B3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A77A94" w:rsidRPr="001802FF" w14:paraId="4EB0FD2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35E39107" w14:textId="77777777" w:rsidR="00A77A94" w:rsidRPr="001802FF" w:rsidRDefault="00A77A94" w:rsidP="00C40DBE">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763F8837" w14:textId="77777777" w:rsidR="00A77A94" w:rsidRPr="00A77A94" w:rsidRDefault="00A77A94"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3285" w:dyaOrig="1275" w14:anchorId="37802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707303897"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E599B8A" w14:textId="77777777" w:rsidR="00A77A94" w:rsidRPr="001802FF" w:rsidRDefault="00A77A94" w:rsidP="00E8752A">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w:t>
            </w:r>
            <w:r w:rsidR="00E15643">
              <w:rPr>
                <w:rFonts w:ascii="Tw Cen MT" w:hAnsi="Tw Cen MT" w:cs="Arial"/>
                <w:sz w:val="18"/>
              </w:rPr>
              <w:t xml:space="preserve"> o comité de selección, según corresponda, </w:t>
            </w:r>
            <w:r>
              <w:rPr>
                <w:rFonts w:ascii="Tw Cen MT" w:hAnsi="Tw Cen MT" w:cs="Arial"/>
                <w:sz w:val="18"/>
              </w:rPr>
              <w:t xml:space="preserve"> y</w:t>
            </w:r>
            <w:r w:rsidRPr="00CC70E7">
              <w:rPr>
                <w:rFonts w:ascii="Tw Cen MT" w:hAnsi="Tw Cen MT" w:cs="Arial"/>
                <w:sz w:val="18"/>
              </w:rPr>
              <w:t xml:space="preserve"> por los proveedores.</w:t>
            </w:r>
          </w:p>
        </w:tc>
      </w:tr>
      <w:tr w:rsidR="008C61DD" w:rsidRPr="001802FF" w14:paraId="708B5D5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76EDDE3F" w14:textId="77777777" w:rsidR="008C61DD" w:rsidRDefault="008C61DD" w:rsidP="00B57236">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1E73FF7D" w14:textId="77777777" w:rsidR="008C61DD" w:rsidRPr="00196EAB" w:rsidRDefault="008C61DD" w:rsidP="00B57236">
            <w:pPr>
              <w:spacing w:after="0" w:line="240" w:lineRule="auto"/>
              <w:jc w:val="both"/>
            </w:pPr>
            <w:r w:rsidRPr="00196EAB">
              <w:rPr>
                <w:rFonts w:ascii="Tw Cen MT" w:hAnsi="Tw Cen MT" w:cs="Arial"/>
                <w:noProof/>
              </w:rPr>
              <w:drawing>
                <wp:inline distT="0" distB="0" distL="0" distR="0" wp14:anchorId="4B7F943B" wp14:editId="78666B3B">
                  <wp:extent cx="1086928" cy="396053"/>
                  <wp:effectExtent l="0" t="0" r="0" b="4445"/>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31D27C3" w14:textId="77777777" w:rsidR="008C61DD" w:rsidRPr="00196EAB" w:rsidRDefault="008C61DD" w:rsidP="00B57236">
            <w:pPr>
              <w:spacing w:after="0" w:line="240" w:lineRule="auto"/>
              <w:jc w:val="both"/>
              <w:rPr>
                <w:rFonts w:ascii="Tw Cen MT" w:hAnsi="Tw Cen MT" w:cs="Arial"/>
                <w:sz w:val="18"/>
              </w:rPr>
            </w:pPr>
            <w:r w:rsidRPr="00196EAB">
              <w:rPr>
                <w:rFonts w:ascii="Tw Cen MT" w:hAnsi="Tw Cen MT" w:cs="Arial"/>
                <w:sz w:val="18"/>
              </w:rPr>
              <w:t>Se refiere a advertencias a tener en cuenta por el órgano encargado de las contrataciones o comité de selección, según corresponda y por los proveedores.</w:t>
            </w:r>
          </w:p>
        </w:tc>
      </w:tr>
      <w:tr w:rsidR="008C61DD" w:rsidRPr="001802FF" w14:paraId="469CF2BA"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2D89F72E" w14:textId="77777777" w:rsidR="008C61DD" w:rsidRPr="001802FF" w:rsidRDefault="008C61DD" w:rsidP="00C40DBE">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0DC6852" w14:textId="77777777" w:rsidR="008C61DD" w:rsidRPr="00A77A94" w:rsidRDefault="008C61DD"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4185" w:dyaOrig="1260" w14:anchorId="0C2CA16F">
                <v:shape id="_x0000_i1026" type="#_x0000_t75" style="width:106.5pt;height:33.75pt" o:ole="">
                  <v:imagedata r:id="rId15" o:title=""/>
                </v:shape>
                <o:OLEObject Type="Embed" ProgID="PBrush" ShapeID="_x0000_i1026" DrawAspect="Content" ObjectID="_1707303898"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429AC5A4" w14:textId="77777777" w:rsidR="008C61DD" w:rsidRPr="001802FF" w:rsidRDefault="008C61DD" w:rsidP="00E1564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 o comité de selección, según corresponda, y deben ser eliminadas una vez culminada la elaboración de las bases.</w:t>
            </w:r>
          </w:p>
        </w:tc>
      </w:tr>
    </w:tbl>
    <w:p w14:paraId="0E18B4B9" w14:textId="77777777" w:rsidR="00A62170" w:rsidRPr="00617CBC" w:rsidRDefault="00A62170" w:rsidP="00617CBC">
      <w:pPr>
        <w:spacing w:after="0" w:line="240" w:lineRule="auto"/>
        <w:ind w:left="360"/>
        <w:jc w:val="both"/>
        <w:rPr>
          <w:rFonts w:ascii="Tw Cen MT" w:hAnsi="Tw Cen MT" w:cs="Arial"/>
          <w:b/>
          <w:i/>
          <w:sz w:val="20"/>
        </w:rPr>
      </w:pPr>
    </w:p>
    <w:p w14:paraId="64D9C6F1" w14:textId="77777777" w:rsidR="00A62170" w:rsidRPr="00617CBC" w:rsidRDefault="00A62170" w:rsidP="00617CBC">
      <w:pPr>
        <w:spacing w:after="0" w:line="240" w:lineRule="auto"/>
        <w:ind w:left="360"/>
        <w:jc w:val="both"/>
        <w:rPr>
          <w:rFonts w:ascii="Tw Cen MT" w:hAnsi="Tw Cen MT" w:cs="Arial"/>
          <w:b/>
          <w:i/>
          <w:sz w:val="20"/>
        </w:rPr>
      </w:pPr>
    </w:p>
    <w:p w14:paraId="11B1EC1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1B9D37D" w14:textId="77777777" w:rsidR="00353A3C" w:rsidRDefault="00353A3C" w:rsidP="00353A3C">
      <w:pPr>
        <w:spacing w:after="0" w:line="240" w:lineRule="auto"/>
        <w:ind w:left="360"/>
        <w:jc w:val="both"/>
        <w:rPr>
          <w:rFonts w:ascii="Tw Cen MT" w:hAnsi="Tw Cen MT"/>
          <w:i/>
          <w:sz w:val="20"/>
        </w:rPr>
      </w:pPr>
    </w:p>
    <w:p w14:paraId="00F34CAA"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453BB9">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0D0B8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E3F25AF" w14:textId="77777777" w:rsidTr="00AD41CA">
        <w:tc>
          <w:tcPr>
            <w:tcW w:w="527" w:type="dxa"/>
          </w:tcPr>
          <w:p w14:paraId="324C70E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994E48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10595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6EF8CA1" w14:textId="77777777" w:rsidTr="00AD41CA">
        <w:trPr>
          <w:trHeight w:val="504"/>
        </w:trPr>
        <w:tc>
          <w:tcPr>
            <w:tcW w:w="527" w:type="dxa"/>
            <w:vAlign w:val="center"/>
          </w:tcPr>
          <w:p w14:paraId="479579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4C5C3B5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95C8E4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3ECB43A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3F480E1" w14:textId="77777777" w:rsidTr="00AD41CA">
        <w:trPr>
          <w:trHeight w:val="346"/>
        </w:trPr>
        <w:tc>
          <w:tcPr>
            <w:tcW w:w="527" w:type="dxa"/>
            <w:vAlign w:val="center"/>
          </w:tcPr>
          <w:p w14:paraId="7EF2B4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015FF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700C78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88C190E" w14:textId="77777777" w:rsidTr="00AD41CA">
        <w:trPr>
          <w:trHeight w:val="699"/>
        </w:trPr>
        <w:tc>
          <w:tcPr>
            <w:tcW w:w="527" w:type="dxa"/>
            <w:vAlign w:val="center"/>
          </w:tcPr>
          <w:p w14:paraId="36011F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43413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CE109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0265A6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A67BB5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39B3BCBC" w14:textId="77777777" w:rsidTr="00AD41CA">
        <w:trPr>
          <w:trHeight w:val="700"/>
        </w:trPr>
        <w:tc>
          <w:tcPr>
            <w:tcW w:w="527" w:type="dxa"/>
            <w:vAlign w:val="center"/>
          </w:tcPr>
          <w:p w14:paraId="31AA1D8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663ABB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63BB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D282F8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F8EB3FE" w14:textId="77777777" w:rsidTr="00AD41CA">
        <w:trPr>
          <w:trHeight w:val="1327"/>
        </w:trPr>
        <w:tc>
          <w:tcPr>
            <w:tcW w:w="527" w:type="dxa"/>
            <w:vAlign w:val="center"/>
          </w:tcPr>
          <w:p w14:paraId="3F5C5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0717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F1EFAF3"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28E12BE"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2F71F464"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1B9735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28B01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9B4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36AB117" w14:textId="77777777" w:rsidTr="00AD41CA">
        <w:trPr>
          <w:trHeight w:val="504"/>
        </w:trPr>
        <w:tc>
          <w:tcPr>
            <w:tcW w:w="527" w:type="dxa"/>
            <w:vAlign w:val="center"/>
          </w:tcPr>
          <w:p w14:paraId="709BE1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71C52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49A94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951EDE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7214B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CBB6C9" w14:textId="77777777" w:rsidTr="00AD41CA">
        <w:tc>
          <w:tcPr>
            <w:tcW w:w="527" w:type="dxa"/>
            <w:vAlign w:val="center"/>
          </w:tcPr>
          <w:p w14:paraId="5F18B2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517439F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2E0F2B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851D60B" w14:textId="77777777" w:rsidTr="00AD41CA">
        <w:tc>
          <w:tcPr>
            <w:tcW w:w="527" w:type="dxa"/>
            <w:vAlign w:val="center"/>
          </w:tcPr>
          <w:p w14:paraId="34301D4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4E0FC7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6427E35"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2FF07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943F766" w14:textId="77777777" w:rsidTr="00AD41CA">
        <w:tc>
          <w:tcPr>
            <w:tcW w:w="527" w:type="dxa"/>
            <w:vAlign w:val="center"/>
          </w:tcPr>
          <w:p w14:paraId="368D28A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05C91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A340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F76CEFB" w14:textId="77777777" w:rsidR="00A62170" w:rsidRDefault="00A62170" w:rsidP="00353A3C">
      <w:pPr>
        <w:spacing w:after="0" w:line="240" w:lineRule="auto"/>
        <w:ind w:left="360"/>
        <w:jc w:val="both"/>
        <w:rPr>
          <w:rFonts w:ascii="Tw Cen MT" w:hAnsi="Tw Cen MT"/>
          <w:i/>
          <w:sz w:val="20"/>
        </w:rPr>
      </w:pPr>
    </w:p>
    <w:p w14:paraId="6BEF6599" w14:textId="77777777" w:rsidR="00353A3C" w:rsidRPr="00353A3C" w:rsidRDefault="00353A3C" w:rsidP="00353A3C">
      <w:pPr>
        <w:spacing w:after="0" w:line="240" w:lineRule="auto"/>
        <w:ind w:left="360"/>
        <w:jc w:val="both"/>
        <w:rPr>
          <w:rFonts w:ascii="Tw Cen MT" w:hAnsi="Tw Cen MT"/>
          <w:i/>
          <w:sz w:val="20"/>
        </w:rPr>
      </w:pPr>
    </w:p>
    <w:p w14:paraId="5A19866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4720E0" w14:textId="77777777" w:rsidR="00A62170" w:rsidRPr="00353A3C" w:rsidRDefault="00A62170" w:rsidP="00A62170">
      <w:pPr>
        <w:spacing w:after="0" w:line="240" w:lineRule="auto"/>
        <w:ind w:left="360"/>
        <w:jc w:val="both"/>
        <w:rPr>
          <w:rFonts w:ascii="Tw Cen MT" w:hAnsi="Tw Cen MT"/>
          <w:i/>
          <w:sz w:val="20"/>
        </w:rPr>
      </w:pPr>
    </w:p>
    <w:p w14:paraId="63C4EEF7" w14:textId="77777777" w:rsidR="00A62170" w:rsidRDefault="00A62170" w:rsidP="00F8637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5105F69" w14:textId="77777777" w:rsidR="00A62170" w:rsidRPr="00A62170" w:rsidRDefault="00A62170" w:rsidP="00353A3C">
      <w:pPr>
        <w:spacing w:after="0" w:line="240" w:lineRule="auto"/>
        <w:ind w:left="720"/>
        <w:jc w:val="both"/>
        <w:rPr>
          <w:rFonts w:ascii="Tw Cen MT" w:hAnsi="Tw Cen MT" w:cs="Arial"/>
          <w:i/>
          <w:sz w:val="20"/>
        </w:rPr>
      </w:pPr>
    </w:p>
    <w:p w14:paraId="30290547" w14:textId="77777777" w:rsidR="0000245F" w:rsidRPr="00886ABE" w:rsidRDefault="0000245F" w:rsidP="00F8637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0BC4F3C" w14:textId="77777777" w:rsidR="00C068A9" w:rsidRPr="00C508C2" w:rsidRDefault="00C068A9" w:rsidP="00C068A9">
      <w:pPr>
        <w:spacing w:after="0" w:line="240" w:lineRule="auto"/>
        <w:ind w:left="360"/>
        <w:jc w:val="both"/>
        <w:rPr>
          <w:rFonts w:ascii="Tw Cen MT" w:hAnsi="Tw Cen MT"/>
          <w:i/>
          <w:sz w:val="18"/>
        </w:rPr>
      </w:pPr>
    </w:p>
    <w:p w14:paraId="43386D7D" w14:textId="77777777" w:rsidR="00C068A9" w:rsidRPr="00C508C2" w:rsidRDefault="00C068A9" w:rsidP="00C068A9">
      <w:pPr>
        <w:spacing w:after="0" w:line="240" w:lineRule="auto"/>
        <w:ind w:left="360"/>
        <w:jc w:val="both"/>
        <w:rPr>
          <w:rFonts w:ascii="Tw Cen MT" w:hAnsi="Tw Cen MT"/>
          <w:i/>
          <w:sz w:val="18"/>
        </w:rPr>
      </w:pPr>
    </w:p>
    <w:p w14:paraId="66CD3331" w14:textId="77777777" w:rsidR="00A77A94" w:rsidRDefault="00A77A94" w:rsidP="00A77A94">
      <w:pPr>
        <w:spacing w:after="0" w:line="240" w:lineRule="auto"/>
        <w:ind w:left="5760" w:hanging="90"/>
        <w:jc w:val="right"/>
        <w:rPr>
          <w:rFonts w:ascii="Tw Cen MT" w:hAnsi="Tw Cen MT" w:cs="Arial"/>
          <w:i/>
          <w:sz w:val="20"/>
        </w:rPr>
      </w:pPr>
      <w:r w:rsidRPr="00D9284C">
        <w:rPr>
          <w:rFonts w:ascii="Tw Cen MT" w:hAnsi="Tw Cen MT" w:cs="Arial"/>
          <w:i/>
          <w:sz w:val="20"/>
        </w:rPr>
        <w:t>Elaboradas e</w:t>
      </w:r>
      <w:r w:rsidR="00912DC9" w:rsidRPr="00D9284C">
        <w:rPr>
          <w:rFonts w:ascii="Tw Cen MT" w:hAnsi="Tw Cen MT" w:cs="Arial"/>
          <w:i/>
          <w:sz w:val="20"/>
        </w:rPr>
        <w:t>n</w:t>
      </w:r>
      <w:r w:rsidRPr="00D9284C">
        <w:rPr>
          <w:rFonts w:ascii="Tw Cen MT" w:hAnsi="Tw Cen MT" w:cs="Arial"/>
          <w:i/>
          <w:sz w:val="20"/>
        </w:rPr>
        <w:t xml:space="preserve"> </w:t>
      </w:r>
      <w:r w:rsidR="008766E2" w:rsidRPr="00D9284C">
        <w:rPr>
          <w:rFonts w:ascii="Tw Cen MT" w:hAnsi="Tw Cen MT" w:cs="Arial"/>
          <w:i/>
          <w:sz w:val="20"/>
        </w:rPr>
        <w:t>enero</w:t>
      </w:r>
      <w:r w:rsidRPr="00D9284C">
        <w:rPr>
          <w:rFonts w:ascii="Tw Cen MT" w:hAnsi="Tw Cen MT" w:cs="Arial"/>
          <w:i/>
          <w:sz w:val="20"/>
        </w:rPr>
        <w:t xml:space="preserve"> de 201</w:t>
      </w:r>
      <w:r w:rsidR="008766E2" w:rsidRPr="00D9284C">
        <w:rPr>
          <w:rFonts w:ascii="Tw Cen MT" w:hAnsi="Tw Cen MT" w:cs="Arial"/>
          <w:i/>
          <w:sz w:val="20"/>
        </w:rPr>
        <w:t>9</w:t>
      </w:r>
    </w:p>
    <w:p w14:paraId="6931D662" w14:textId="2227269E" w:rsidR="002E53B6" w:rsidRDefault="00EF33A3" w:rsidP="00EF33A3">
      <w:pPr>
        <w:spacing w:after="0" w:line="240" w:lineRule="auto"/>
        <w:rPr>
          <w:rFonts w:ascii="Tw Cen MT" w:hAnsi="Tw Cen MT" w:cs="Arial"/>
          <w:i/>
          <w:sz w:val="20"/>
        </w:rPr>
      </w:pPr>
      <w:bookmarkStart w:id="0" w:name="_Hlk3910389"/>
      <w:r>
        <w:rPr>
          <w:rFonts w:ascii="Tw Cen MT" w:hAnsi="Tw Cen MT" w:cs="Arial"/>
          <w:i/>
          <w:sz w:val="20"/>
        </w:rPr>
        <w:t xml:space="preserve">                                          </w:t>
      </w:r>
      <w:r w:rsidR="00750105">
        <w:rPr>
          <w:rFonts w:ascii="Tw Cen MT" w:hAnsi="Tw Cen MT" w:cs="Arial"/>
          <w:i/>
          <w:sz w:val="20"/>
        </w:rPr>
        <w:t xml:space="preserve">               </w:t>
      </w:r>
      <w:r w:rsidR="000458AF">
        <w:rPr>
          <w:rFonts w:ascii="Tw Cen MT" w:hAnsi="Tw Cen MT" w:cs="Arial"/>
          <w:i/>
          <w:sz w:val="20"/>
        </w:rPr>
        <w:t xml:space="preserve">  </w:t>
      </w:r>
      <w:r>
        <w:rPr>
          <w:rFonts w:ascii="Tw Cen MT" w:hAnsi="Tw Cen MT" w:cs="Arial"/>
          <w:i/>
          <w:sz w:val="20"/>
        </w:rPr>
        <w:t>Modificadas en marzo,</w:t>
      </w:r>
      <w:r w:rsidR="000A690B">
        <w:rPr>
          <w:rFonts w:ascii="Tw Cen MT" w:hAnsi="Tw Cen MT" w:cs="Arial"/>
          <w:i/>
          <w:sz w:val="20"/>
        </w:rPr>
        <w:t xml:space="preserve"> junio</w:t>
      </w:r>
      <w:r>
        <w:rPr>
          <w:rFonts w:ascii="Tw Cen MT" w:hAnsi="Tw Cen MT" w:cs="Arial"/>
          <w:i/>
          <w:sz w:val="20"/>
        </w:rPr>
        <w:t xml:space="preserve"> y </w:t>
      </w:r>
      <w:r w:rsidR="00A356C7">
        <w:rPr>
          <w:rFonts w:ascii="Tw Cen MT" w:hAnsi="Tw Cen MT" w:cs="Arial"/>
          <w:i/>
          <w:sz w:val="20"/>
        </w:rPr>
        <w:t>dic</w:t>
      </w:r>
      <w:r>
        <w:rPr>
          <w:rFonts w:ascii="Tw Cen MT" w:hAnsi="Tw Cen MT" w:cs="Arial"/>
          <w:i/>
          <w:sz w:val="20"/>
        </w:rPr>
        <w:t>iembre</w:t>
      </w:r>
      <w:r w:rsidR="000A690B">
        <w:rPr>
          <w:rFonts w:ascii="Tw Cen MT" w:hAnsi="Tw Cen MT" w:cs="Arial"/>
          <w:i/>
          <w:sz w:val="20"/>
        </w:rPr>
        <w:t xml:space="preserve"> </w:t>
      </w:r>
      <w:r w:rsidR="002E53B6">
        <w:rPr>
          <w:rFonts w:ascii="Tw Cen MT" w:hAnsi="Tw Cen MT" w:cs="Arial"/>
          <w:i/>
          <w:sz w:val="20"/>
        </w:rPr>
        <w:t>de 2019</w:t>
      </w:r>
      <w:r w:rsidR="00384CC3">
        <w:rPr>
          <w:rFonts w:ascii="Tw Cen MT" w:hAnsi="Tw Cen MT" w:cs="Arial"/>
          <w:i/>
          <w:sz w:val="20"/>
        </w:rPr>
        <w:t>,</w:t>
      </w:r>
      <w:r w:rsidR="000458AF">
        <w:rPr>
          <w:rFonts w:ascii="Tw Cen MT" w:hAnsi="Tw Cen MT" w:cs="Arial"/>
          <w:i/>
          <w:sz w:val="20"/>
        </w:rPr>
        <w:t xml:space="preserve"> julio 2020</w:t>
      </w:r>
      <w:r w:rsidR="00384CC3">
        <w:rPr>
          <w:rFonts w:ascii="Tw Cen MT" w:hAnsi="Tw Cen MT" w:cs="Arial"/>
          <w:i/>
          <w:sz w:val="20"/>
        </w:rPr>
        <w:t xml:space="preserve"> y julio 2021</w:t>
      </w:r>
    </w:p>
    <w:bookmarkEnd w:id="0"/>
    <w:p w14:paraId="37FA69E9" w14:textId="77777777" w:rsidR="00DA212A" w:rsidRPr="0038693E" w:rsidRDefault="00DA212A" w:rsidP="0038693E">
      <w:pPr>
        <w:spacing w:after="0" w:line="240" w:lineRule="auto"/>
        <w:jc w:val="both"/>
        <w:rPr>
          <w:rFonts w:ascii="Arial" w:hAnsi="Arial" w:cs="Arial"/>
          <w:sz w:val="20"/>
        </w:rPr>
      </w:pPr>
    </w:p>
    <w:p w14:paraId="1CBDD03C"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38EA574D" w14:textId="77777777" w:rsidR="00E0479D" w:rsidRDefault="00E0479D" w:rsidP="00431A5B">
      <w:pPr>
        <w:widowControl w:val="0"/>
        <w:spacing w:after="0" w:line="240" w:lineRule="auto"/>
        <w:ind w:firstLine="720"/>
        <w:jc w:val="both"/>
        <w:rPr>
          <w:rFonts w:ascii="Arial" w:hAnsi="Arial" w:cs="Arial"/>
          <w:sz w:val="20"/>
        </w:rPr>
      </w:pPr>
    </w:p>
    <w:p w14:paraId="11240615" w14:textId="77777777" w:rsidR="00F46672" w:rsidRDefault="00F46672" w:rsidP="00E0479D">
      <w:pPr>
        <w:widowControl w:val="0"/>
        <w:spacing w:after="0" w:line="240" w:lineRule="auto"/>
        <w:jc w:val="both"/>
        <w:rPr>
          <w:rFonts w:ascii="Arial" w:hAnsi="Arial" w:cs="Arial"/>
          <w:sz w:val="20"/>
        </w:rPr>
      </w:pPr>
    </w:p>
    <w:p w14:paraId="2E0A16B1" w14:textId="77777777" w:rsidR="00F46672" w:rsidRDefault="00F46672" w:rsidP="00E0479D">
      <w:pPr>
        <w:widowControl w:val="0"/>
        <w:spacing w:after="0" w:line="240" w:lineRule="auto"/>
        <w:jc w:val="both"/>
        <w:rPr>
          <w:rFonts w:ascii="Arial" w:hAnsi="Arial" w:cs="Arial"/>
          <w:sz w:val="20"/>
        </w:rPr>
      </w:pPr>
    </w:p>
    <w:p w14:paraId="54154D94" w14:textId="77777777" w:rsidR="00F46672" w:rsidRDefault="00F46672" w:rsidP="00E0479D">
      <w:pPr>
        <w:widowControl w:val="0"/>
        <w:spacing w:after="0" w:line="240" w:lineRule="auto"/>
        <w:jc w:val="both"/>
        <w:rPr>
          <w:rFonts w:ascii="Arial" w:hAnsi="Arial" w:cs="Arial"/>
          <w:sz w:val="20"/>
        </w:rPr>
      </w:pPr>
    </w:p>
    <w:p w14:paraId="504E1955" w14:textId="77777777" w:rsidR="00F46672" w:rsidRDefault="00F46672" w:rsidP="00E0479D">
      <w:pPr>
        <w:widowControl w:val="0"/>
        <w:spacing w:after="0" w:line="240" w:lineRule="auto"/>
        <w:jc w:val="both"/>
        <w:rPr>
          <w:rFonts w:ascii="Arial" w:hAnsi="Arial" w:cs="Arial"/>
          <w:sz w:val="20"/>
        </w:rPr>
      </w:pPr>
    </w:p>
    <w:p w14:paraId="5F2EA14D" w14:textId="77777777" w:rsidR="00F46672" w:rsidRPr="003B3389" w:rsidRDefault="00F46672" w:rsidP="00E0479D">
      <w:pPr>
        <w:widowControl w:val="0"/>
        <w:spacing w:after="0" w:line="240" w:lineRule="auto"/>
        <w:jc w:val="both"/>
        <w:rPr>
          <w:rFonts w:ascii="Arial" w:hAnsi="Arial" w:cs="Arial"/>
          <w:sz w:val="20"/>
        </w:rPr>
      </w:pPr>
    </w:p>
    <w:p w14:paraId="1AEEF57F" w14:textId="77777777" w:rsidR="00E0479D" w:rsidRPr="003B3389" w:rsidRDefault="00E0479D" w:rsidP="00E0479D">
      <w:pPr>
        <w:widowControl w:val="0"/>
        <w:spacing w:after="0" w:line="240" w:lineRule="auto"/>
        <w:jc w:val="both"/>
        <w:rPr>
          <w:rFonts w:ascii="Arial" w:hAnsi="Arial" w:cs="Arial"/>
          <w:sz w:val="20"/>
        </w:rPr>
      </w:pPr>
    </w:p>
    <w:p w14:paraId="5C4CB98A" w14:textId="77777777" w:rsidR="00E0479D" w:rsidRPr="003B3389" w:rsidRDefault="00E0479D" w:rsidP="00E0479D">
      <w:pPr>
        <w:widowControl w:val="0"/>
        <w:spacing w:after="0" w:line="240" w:lineRule="auto"/>
        <w:jc w:val="both"/>
        <w:rPr>
          <w:rFonts w:ascii="Arial" w:hAnsi="Arial" w:cs="Arial"/>
          <w:sz w:val="20"/>
        </w:rPr>
      </w:pPr>
    </w:p>
    <w:p w14:paraId="0676CA03" w14:textId="77777777" w:rsidR="00E0479D" w:rsidRPr="003B3389" w:rsidRDefault="00E0479D" w:rsidP="00E0479D">
      <w:pPr>
        <w:widowControl w:val="0"/>
        <w:spacing w:after="0" w:line="240" w:lineRule="auto"/>
        <w:jc w:val="both"/>
        <w:rPr>
          <w:rFonts w:ascii="Arial" w:hAnsi="Arial" w:cs="Arial"/>
          <w:sz w:val="20"/>
        </w:rPr>
      </w:pPr>
    </w:p>
    <w:p w14:paraId="163097A1" w14:textId="77777777" w:rsidR="00E0479D" w:rsidRPr="003B3389" w:rsidRDefault="00E0479D" w:rsidP="00E0479D">
      <w:pPr>
        <w:widowControl w:val="0"/>
        <w:spacing w:after="0" w:line="240" w:lineRule="auto"/>
        <w:jc w:val="both"/>
        <w:rPr>
          <w:rFonts w:ascii="Arial" w:hAnsi="Arial" w:cs="Arial"/>
          <w:sz w:val="20"/>
        </w:rPr>
      </w:pPr>
    </w:p>
    <w:p w14:paraId="6135BA5A" w14:textId="77777777" w:rsidR="00E0479D" w:rsidRPr="003B3389" w:rsidRDefault="00E0479D" w:rsidP="00E0479D">
      <w:pPr>
        <w:widowControl w:val="0"/>
        <w:spacing w:after="0" w:line="240" w:lineRule="auto"/>
        <w:jc w:val="both"/>
        <w:rPr>
          <w:rFonts w:ascii="Arial" w:hAnsi="Arial" w:cs="Arial"/>
          <w:sz w:val="20"/>
        </w:rPr>
      </w:pPr>
    </w:p>
    <w:p w14:paraId="653AF7BE" w14:textId="77777777" w:rsidR="00E0479D" w:rsidRPr="003B3389" w:rsidRDefault="00E0479D" w:rsidP="00E0479D">
      <w:pPr>
        <w:widowControl w:val="0"/>
        <w:spacing w:after="0" w:line="240" w:lineRule="auto"/>
        <w:jc w:val="both"/>
        <w:rPr>
          <w:rFonts w:ascii="Arial" w:hAnsi="Arial" w:cs="Arial"/>
          <w:sz w:val="20"/>
        </w:rPr>
      </w:pPr>
    </w:p>
    <w:p w14:paraId="223F2731" w14:textId="77777777" w:rsidR="00E0479D" w:rsidRPr="003B3389" w:rsidRDefault="00E0479D" w:rsidP="00E0479D">
      <w:pPr>
        <w:widowControl w:val="0"/>
        <w:spacing w:after="0" w:line="240" w:lineRule="auto"/>
        <w:jc w:val="both"/>
        <w:rPr>
          <w:rFonts w:ascii="Arial" w:hAnsi="Arial" w:cs="Arial"/>
          <w:sz w:val="20"/>
        </w:rPr>
      </w:pPr>
    </w:p>
    <w:p w14:paraId="6BCF3D3E" w14:textId="77777777" w:rsidR="00E0479D" w:rsidRPr="003B3389" w:rsidRDefault="00E0479D" w:rsidP="00E0479D">
      <w:pPr>
        <w:widowControl w:val="0"/>
        <w:spacing w:after="0" w:line="240" w:lineRule="auto"/>
        <w:jc w:val="both"/>
        <w:rPr>
          <w:rFonts w:ascii="Arial" w:hAnsi="Arial" w:cs="Arial"/>
          <w:sz w:val="20"/>
        </w:rPr>
      </w:pPr>
    </w:p>
    <w:p w14:paraId="086D6771" w14:textId="77777777" w:rsidR="00E0479D" w:rsidRDefault="00E0479D" w:rsidP="00E0479D">
      <w:pPr>
        <w:widowControl w:val="0"/>
        <w:spacing w:after="0" w:line="240" w:lineRule="auto"/>
        <w:jc w:val="both"/>
        <w:rPr>
          <w:rFonts w:ascii="Arial" w:hAnsi="Arial" w:cs="Arial"/>
          <w:sz w:val="20"/>
        </w:rPr>
      </w:pPr>
    </w:p>
    <w:p w14:paraId="68260D86" w14:textId="77777777" w:rsidR="005F5C99" w:rsidRPr="003B3389" w:rsidRDefault="005F5C99" w:rsidP="00E0479D">
      <w:pPr>
        <w:widowControl w:val="0"/>
        <w:spacing w:after="0" w:line="240" w:lineRule="auto"/>
        <w:jc w:val="both"/>
        <w:rPr>
          <w:rFonts w:ascii="Arial" w:hAnsi="Arial" w:cs="Arial"/>
          <w:sz w:val="20"/>
        </w:rPr>
      </w:pPr>
    </w:p>
    <w:p w14:paraId="16E1C5B8" w14:textId="77777777" w:rsidR="00236176" w:rsidRPr="009F38AE"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6E6AD6DE" w14:textId="77777777" w:rsidR="00236176" w:rsidRPr="00CD5328" w:rsidRDefault="00236176" w:rsidP="00CD5328">
      <w:pPr>
        <w:widowControl w:val="0"/>
        <w:spacing w:after="0" w:line="240" w:lineRule="auto"/>
        <w:jc w:val="both"/>
        <w:rPr>
          <w:rFonts w:ascii="Arial" w:hAnsi="Arial" w:cs="Arial"/>
          <w:sz w:val="20"/>
        </w:rPr>
      </w:pPr>
    </w:p>
    <w:p w14:paraId="13C1F73D" w14:textId="77777777" w:rsidR="007E5D08" w:rsidRPr="00CD5328" w:rsidRDefault="007E5D08" w:rsidP="00CD5328">
      <w:pPr>
        <w:widowControl w:val="0"/>
        <w:spacing w:after="0" w:line="240" w:lineRule="auto"/>
        <w:jc w:val="both"/>
        <w:rPr>
          <w:rFonts w:ascii="Arial" w:hAnsi="Arial" w:cs="Arial"/>
          <w:sz w:val="20"/>
        </w:rPr>
      </w:pPr>
    </w:p>
    <w:p w14:paraId="1336AAEA" w14:textId="77777777" w:rsidR="00236176" w:rsidRPr="00CD5328" w:rsidRDefault="00236176" w:rsidP="00CD5328">
      <w:pPr>
        <w:widowControl w:val="0"/>
        <w:spacing w:after="0" w:line="240" w:lineRule="auto"/>
        <w:jc w:val="both"/>
        <w:rPr>
          <w:rFonts w:ascii="Arial" w:hAnsi="Arial" w:cs="Arial"/>
          <w:sz w:val="20"/>
        </w:rPr>
      </w:pPr>
    </w:p>
    <w:p w14:paraId="33479EFC" w14:textId="77777777"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p>
    <w:p w14:paraId="5DAB0A6D" w14:textId="2848E003" w:rsidR="00236176" w:rsidRPr="00042F93" w:rsidRDefault="00042F93" w:rsidP="00CD5328">
      <w:pPr>
        <w:widowControl w:val="0"/>
        <w:spacing w:after="0" w:line="240" w:lineRule="auto"/>
        <w:jc w:val="center"/>
        <w:rPr>
          <w:rFonts w:ascii="Arial" w:hAnsi="Arial" w:cs="Arial"/>
          <w:b/>
          <w:sz w:val="32"/>
        </w:rPr>
      </w:pPr>
      <w:r w:rsidRPr="00042F93">
        <w:rPr>
          <w:rFonts w:ascii="Arial" w:hAnsi="Arial" w:cs="Arial"/>
          <w:b/>
          <w:sz w:val="32"/>
        </w:rPr>
        <w:t>0004-2021-SEDAPAL</w:t>
      </w:r>
    </w:p>
    <w:p w14:paraId="05BBF27C" w14:textId="77777777" w:rsidR="00236176" w:rsidRPr="00CD5328" w:rsidRDefault="00236176" w:rsidP="00CD5328">
      <w:pPr>
        <w:widowControl w:val="0"/>
        <w:spacing w:after="0" w:line="240" w:lineRule="auto"/>
        <w:jc w:val="both"/>
        <w:rPr>
          <w:rFonts w:ascii="Arial" w:hAnsi="Arial" w:cs="Arial"/>
          <w:sz w:val="20"/>
        </w:rPr>
      </w:pPr>
    </w:p>
    <w:p w14:paraId="16522E54" w14:textId="029B722F" w:rsidR="00236176" w:rsidRPr="00042F93" w:rsidRDefault="00236176" w:rsidP="00CD5328">
      <w:pPr>
        <w:widowControl w:val="0"/>
        <w:spacing w:after="0" w:line="240" w:lineRule="auto"/>
        <w:jc w:val="center"/>
        <w:rPr>
          <w:rFonts w:ascii="Arial" w:hAnsi="Arial" w:cs="Arial"/>
          <w:b/>
          <w:sz w:val="32"/>
        </w:rPr>
      </w:pPr>
      <w:r w:rsidRPr="00042F93">
        <w:rPr>
          <w:rFonts w:ascii="Arial" w:hAnsi="Arial" w:cs="Arial"/>
          <w:b/>
          <w:sz w:val="32"/>
        </w:rPr>
        <w:t xml:space="preserve"> </w:t>
      </w:r>
      <w:r w:rsidR="00F72753">
        <w:rPr>
          <w:rFonts w:ascii="Arial" w:hAnsi="Arial" w:cs="Arial"/>
          <w:b/>
          <w:sz w:val="32"/>
        </w:rPr>
        <w:t>SEGUNDA</w:t>
      </w:r>
      <w:r w:rsidR="00042F93" w:rsidRPr="00042F93">
        <w:rPr>
          <w:rFonts w:ascii="Arial" w:hAnsi="Arial" w:cs="Arial"/>
          <w:b/>
          <w:sz w:val="32"/>
        </w:rPr>
        <w:t xml:space="preserve"> CONVOCATORIA</w:t>
      </w:r>
    </w:p>
    <w:p w14:paraId="69C81797" w14:textId="77777777" w:rsidR="00236176" w:rsidRPr="00CD5328" w:rsidRDefault="00236176" w:rsidP="00CD5328">
      <w:pPr>
        <w:widowControl w:val="0"/>
        <w:spacing w:after="0" w:line="240" w:lineRule="auto"/>
        <w:jc w:val="both"/>
        <w:rPr>
          <w:rFonts w:ascii="Arial" w:hAnsi="Arial" w:cs="Arial"/>
          <w:sz w:val="20"/>
        </w:rPr>
      </w:pPr>
    </w:p>
    <w:p w14:paraId="3C3DFC35" w14:textId="77777777" w:rsidR="00236176" w:rsidRPr="00CD5328" w:rsidRDefault="00236176" w:rsidP="00CD5328">
      <w:pPr>
        <w:widowControl w:val="0"/>
        <w:spacing w:after="0" w:line="240" w:lineRule="auto"/>
        <w:jc w:val="both"/>
        <w:rPr>
          <w:rFonts w:ascii="Arial" w:hAnsi="Arial" w:cs="Arial"/>
          <w:sz w:val="20"/>
        </w:rPr>
      </w:pPr>
    </w:p>
    <w:p w14:paraId="31015CDD" w14:textId="77777777" w:rsidR="00236176" w:rsidRPr="00CD5328" w:rsidRDefault="00236176" w:rsidP="00CD5328">
      <w:pPr>
        <w:widowControl w:val="0"/>
        <w:spacing w:after="0" w:line="240" w:lineRule="auto"/>
        <w:jc w:val="both"/>
        <w:rPr>
          <w:rFonts w:ascii="Arial" w:hAnsi="Arial" w:cs="Arial"/>
          <w:sz w:val="20"/>
        </w:rPr>
      </w:pPr>
    </w:p>
    <w:p w14:paraId="1C545B6F" w14:textId="77777777" w:rsidR="00236176" w:rsidRPr="00CD5328" w:rsidRDefault="00236176" w:rsidP="00CD5328">
      <w:pPr>
        <w:widowControl w:val="0"/>
        <w:spacing w:after="0" w:line="240" w:lineRule="auto"/>
        <w:jc w:val="both"/>
        <w:rPr>
          <w:rFonts w:ascii="Arial" w:hAnsi="Arial" w:cs="Arial"/>
          <w:sz w:val="20"/>
        </w:rPr>
      </w:pPr>
    </w:p>
    <w:p w14:paraId="6B44804C"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9D7D8C7" w14:textId="58CECA16" w:rsidR="00236176" w:rsidRPr="00042F93" w:rsidRDefault="00042F93" w:rsidP="00042F93">
      <w:pPr>
        <w:widowControl w:val="0"/>
        <w:spacing w:after="0" w:line="240" w:lineRule="auto"/>
        <w:jc w:val="center"/>
        <w:rPr>
          <w:rFonts w:ascii="Arial" w:hAnsi="Arial" w:cs="Arial"/>
          <w:b/>
          <w:sz w:val="32"/>
        </w:rPr>
      </w:pPr>
      <w:r w:rsidRPr="00042F93">
        <w:rPr>
          <w:rFonts w:ascii="Arial" w:hAnsi="Arial" w:cs="Arial"/>
          <w:b/>
          <w:sz w:val="32"/>
        </w:rPr>
        <w:t>ADQU</w:t>
      </w:r>
      <w:r w:rsidR="00B140CC">
        <w:rPr>
          <w:rFonts w:ascii="Arial" w:hAnsi="Arial" w:cs="Arial"/>
          <w:b/>
          <w:sz w:val="32"/>
        </w:rPr>
        <w:t>I</w:t>
      </w:r>
      <w:r w:rsidRPr="00042F93">
        <w:rPr>
          <w:rFonts w:ascii="Arial" w:hAnsi="Arial" w:cs="Arial"/>
          <w:b/>
          <w:sz w:val="32"/>
        </w:rPr>
        <w:t>SICION DE HIPOCLORITO DE CALCIO AL 65%</w:t>
      </w:r>
    </w:p>
    <w:p w14:paraId="48A435E4" w14:textId="77777777" w:rsidR="00236176" w:rsidRPr="00042F93" w:rsidRDefault="00236176" w:rsidP="00042F93">
      <w:pPr>
        <w:widowControl w:val="0"/>
        <w:spacing w:after="0" w:line="240" w:lineRule="auto"/>
        <w:jc w:val="center"/>
        <w:rPr>
          <w:rFonts w:ascii="Arial" w:hAnsi="Arial" w:cs="Arial"/>
          <w:b/>
          <w:sz w:val="32"/>
        </w:rPr>
      </w:pPr>
    </w:p>
    <w:p w14:paraId="5EB43F5F" w14:textId="77777777" w:rsidR="00236176" w:rsidRPr="00CD5328" w:rsidRDefault="00236176" w:rsidP="00CD5328">
      <w:pPr>
        <w:widowControl w:val="0"/>
        <w:spacing w:after="0" w:line="240" w:lineRule="auto"/>
        <w:jc w:val="both"/>
        <w:rPr>
          <w:rFonts w:ascii="Arial" w:hAnsi="Arial" w:cs="Arial"/>
          <w:sz w:val="20"/>
        </w:rPr>
      </w:pPr>
    </w:p>
    <w:p w14:paraId="43F00DA8" w14:textId="77777777" w:rsidR="00236176" w:rsidRPr="00CD5328" w:rsidRDefault="00236176" w:rsidP="00CD5328">
      <w:pPr>
        <w:widowControl w:val="0"/>
        <w:spacing w:after="0" w:line="240" w:lineRule="auto"/>
        <w:jc w:val="both"/>
        <w:rPr>
          <w:rFonts w:ascii="Arial" w:hAnsi="Arial" w:cs="Arial"/>
          <w:sz w:val="20"/>
        </w:rPr>
      </w:pPr>
    </w:p>
    <w:p w14:paraId="6B48C051" w14:textId="77777777"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5FA2514E"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7710B8F8"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794EBF7" w14:textId="77777777" w:rsidR="00F77D95" w:rsidRPr="003B3389" w:rsidRDefault="00F77D95" w:rsidP="00F77D95">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766FA789"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47B263C"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7376A230"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2938F5D6"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p>
    <w:p w14:paraId="093BE9E3" w14:textId="77777777" w:rsidR="004F51CD" w:rsidRDefault="004F51CD" w:rsidP="004F51CD">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A886675" w14:textId="77777777" w:rsidR="004F51CD" w:rsidRPr="0019233B" w:rsidRDefault="004F51CD" w:rsidP="004F51CD">
      <w:pPr>
        <w:widowControl w:val="0"/>
        <w:autoSpaceDE w:val="0"/>
        <w:autoSpaceDN w:val="0"/>
        <w:adjustRightInd w:val="0"/>
        <w:spacing w:after="0" w:line="240" w:lineRule="auto"/>
        <w:ind w:left="477"/>
        <w:jc w:val="both"/>
        <w:rPr>
          <w:rFonts w:ascii="Arial" w:hAnsi="Arial" w:cs="Arial"/>
          <w:sz w:val="20"/>
        </w:rPr>
      </w:pPr>
    </w:p>
    <w:p w14:paraId="3DCF6ACC"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940FB36"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2CF21E0F"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F77FE50"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19642D3D" w14:textId="77777777" w:rsidR="004F51CD" w:rsidRPr="003A247A"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33283F66" w14:textId="77777777" w:rsidR="00F77D95" w:rsidRPr="003B3389" w:rsidRDefault="00F77D95" w:rsidP="00F77D95">
      <w:pPr>
        <w:widowControl w:val="0"/>
        <w:spacing w:after="0" w:line="240" w:lineRule="auto"/>
        <w:jc w:val="both"/>
        <w:rPr>
          <w:rFonts w:ascii="Arial" w:hAnsi="Arial" w:cs="Arial"/>
          <w:sz w:val="20"/>
        </w:rPr>
      </w:pP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1F2AC54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6E00EE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CA7F43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251462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2FC8A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D4FA0EC" w14:textId="77777777" w:rsidR="001D0AA2" w:rsidRPr="00CD5328" w:rsidRDefault="001D0AA2" w:rsidP="00CD5328">
      <w:pPr>
        <w:widowControl w:val="0"/>
        <w:spacing w:after="0" w:line="240" w:lineRule="auto"/>
        <w:ind w:left="360"/>
        <w:jc w:val="center"/>
        <w:rPr>
          <w:rFonts w:ascii="Arial" w:hAnsi="Arial" w:cs="Arial"/>
          <w:sz w:val="18"/>
        </w:rPr>
      </w:pPr>
    </w:p>
    <w:p w14:paraId="12DD4D03" w14:textId="77777777" w:rsidR="001D0AA2" w:rsidRPr="00CD5328" w:rsidRDefault="001D0AA2" w:rsidP="00CD5328">
      <w:pPr>
        <w:widowControl w:val="0"/>
        <w:spacing w:after="0" w:line="240" w:lineRule="auto"/>
        <w:ind w:left="360"/>
        <w:jc w:val="center"/>
        <w:rPr>
          <w:rFonts w:ascii="Arial" w:hAnsi="Arial" w:cs="Arial"/>
          <w:sz w:val="18"/>
        </w:rPr>
      </w:pPr>
    </w:p>
    <w:p w14:paraId="4EE0264F" w14:textId="77777777" w:rsidR="001D0AA2" w:rsidRPr="00CD5328" w:rsidRDefault="001D0AA2" w:rsidP="00CD5328">
      <w:pPr>
        <w:widowControl w:val="0"/>
        <w:spacing w:after="0" w:line="240" w:lineRule="auto"/>
        <w:ind w:left="360"/>
        <w:jc w:val="center"/>
        <w:rPr>
          <w:rFonts w:ascii="Arial" w:hAnsi="Arial" w:cs="Arial"/>
          <w:sz w:val="18"/>
        </w:rPr>
      </w:pPr>
    </w:p>
    <w:p w14:paraId="082A83B6" w14:textId="5D71B4E4"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20B9CE1"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F59B845" w14:textId="77777777" w:rsidTr="00F97985">
        <w:trPr>
          <w:trHeight w:val="600"/>
        </w:trPr>
        <w:tc>
          <w:tcPr>
            <w:tcW w:w="8813" w:type="dxa"/>
          </w:tcPr>
          <w:p w14:paraId="728E53A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92D224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3892FE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0FF5B2E" w14:textId="77777777" w:rsidR="00F97985" w:rsidRPr="00CD5328" w:rsidRDefault="00F97985" w:rsidP="00CD5328">
            <w:pPr>
              <w:widowControl w:val="0"/>
              <w:spacing w:after="0" w:line="240" w:lineRule="auto"/>
              <w:jc w:val="center"/>
              <w:rPr>
                <w:rFonts w:ascii="Arial" w:hAnsi="Arial" w:cs="Arial"/>
                <w:sz w:val="6"/>
              </w:rPr>
            </w:pPr>
          </w:p>
        </w:tc>
      </w:tr>
    </w:tbl>
    <w:p w14:paraId="3FFF10A0" w14:textId="77777777" w:rsidR="00F97985" w:rsidRDefault="00F97985" w:rsidP="00410DF1">
      <w:pPr>
        <w:widowControl w:val="0"/>
        <w:spacing w:after="0" w:line="240" w:lineRule="auto"/>
        <w:ind w:left="284"/>
        <w:jc w:val="both"/>
        <w:rPr>
          <w:rFonts w:ascii="Arial" w:hAnsi="Arial" w:cs="Arial"/>
        </w:rPr>
      </w:pPr>
    </w:p>
    <w:p w14:paraId="372D90A2" w14:textId="77777777" w:rsidR="00C6535B" w:rsidRDefault="00C6535B" w:rsidP="00410DF1">
      <w:pPr>
        <w:widowControl w:val="0"/>
        <w:spacing w:after="0" w:line="240" w:lineRule="auto"/>
        <w:ind w:left="284"/>
        <w:jc w:val="both"/>
        <w:rPr>
          <w:rFonts w:ascii="Arial" w:hAnsi="Arial" w:cs="Arial"/>
        </w:rPr>
      </w:pPr>
    </w:p>
    <w:p w14:paraId="6A126DC4" w14:textId="77777777" w:rsidR="00C6535B" w:rsidRPr="00CD5328" w:rsidRDefault="00C6535B" w:rsidP="00410DF1">
      <w:pPr>
        <w:widowControl w:val="0"/>
        <w:spacing w:after="0" w:line="240" w:lineRule="auto"/>
        <w:ind w:left="284"/>
        <w:jc w:val="both"/>
        <w:rPr>
          <w:rFonts w:ascii="Arial" w:hAnsi="Arial" w:cs="Arial"/>
        </w:rPr>
      </w:pPr>
    </w:p>
    <w:p w14:paraId="6009ED04" w14:textId="77777777" w:rsidR="00A14EA2" w:rsidRPr="00A14EA2" w:rsidRDefault="00A14EA2" w:rsidP="00A41CFB">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77D6931C" w14:textId="77777777" w:rsidR="00296F94" w:rsidRPr="00513E1D" w:rsidRDefault="009F753E" w:rsidP="00A41CFB">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7DD67F25" w14:textId="77777777" w:rsidR="00296F94" w:rsidRPr="00513E1D" w:rsidRDefault="00296F94" w:rsidP="00FA2C25">
      <w:pPr>
        <w:widowControl w:val="0"/>
        <w:spacing w:after="0" w:line="240" w:lineRule="auto"/>
        <w:ind w:left="705"/>
        <w:jc w:val="both"/>
        <w:rPr>
          <w:rFonts w:ascii="Arial" w:hAnsi="Arial" w:cs="Arial"/>
          <w:strike/>
        </w:rPr>
      </w:pPr>
    </w:p>
    <w:p w14:paraId="28D8B6E3" w14:textId="77777777" w:rsidR="004F51CD" w:rsidRPr="00D9284C" w:rsidRDefault="004F51CD" w:rsidP="002B7CC1">
      <w:pPr>
        <w:pStyle w:val="Prrafodelista"/>
        <w:widowControl w:val="0"/>
        <w:numPr>
          <w:ilvl w:val="0"/>
          <w:numId w:val="30"/>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N°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Supremo N° 344-2018-EF.</w:t>
      </w:r>
    </w:p>
    <w:p w14:paraId="1CECF377" w14:textId="77777777" w:rsidR="004F51CD" w:rsidRPr="00D9284C" w:rsidRDefault="004F51CD" w:rsidP="004F51CD">
      <w:pPr>
        <w:pStyle w:val="WW-Textosinformato"/>
        <w:widowControl w:val="0"/>
        <w:ind w:left="720"/>
        <w:jc w:val="both"/>
        <w:rPr>
          <w:rFonts w:ascii="Arial" w:hAnsi="Arial" w:cs="Arial"/>
        </w:rPr>
      </w:pPr>
    </w:p>
    <w:p w14:paraId="4944DD45" w14:textId="77777777" w:rsidR="004F51CD" w:rsidRPr="00D9284C" w:rsidRDefault="004F51CD" w:rsidP="002B7CC1">
      <w:pPr>
        <w:pStyle w:val="Prrafodelista"/>
        <w:widowControl w:val="0"/>
        <w:numPr>
          <w:ilvl w:val="0"/>
          <w:numId w:val="30"/>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71E96D04" w14:textId="77777777" w:rsidR="00296F94" w:rsidRPr="00D9284C" w:rsidRDefault="00296F94" w:rsidP="00FA2C25">
      <w:pPr>
        <w:pStyle w:val="WW-Textosinformato"/>
        <w:widowControl w:val="0"/>
        <w:ind w:left="720"/>
        <w:jc w:val="both"/>
        <w:rPr>
          <w:rFonts w:ascii="Arial" w:hAnsi="Arial" w:cs="Arial"/>
          <w:b/>
        </w:rPr>
      </w:pPr>
    </w:p>
    <w:p w14:paraId="23082133" w14:textId="77777777" w:rsidR="00296F94" w:rsidRPr="00D9284C" w:rsidRDefault="00296F94" w:rsidP="00FA2C25">
      <w:pPr>
        <w:pStyle w:val="WW-Textosinformato"/>
        <w:widowControl w:val="0"/>
        <w:ind w:left="720"/>
        <w:jc w:val="both"/>
        <w:rPr>
          <w:rFonts w:ascii="Arial" w:hAnsi="Arial" w:cs="Arial"/>
          <w:b/>
          <w:lang w:val="es-ES_tradnl"/>
        </w:rPr>
      </w:pPr>
    </w:p>
    <w:p w14:paraId="09EE66FD" w14:textId="77777777" w:rsidR="00F97985" w:rsidRPr="00D9284C" w:rsidRDefault="00F97985" w:rsidP="00A41CFB">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19F1BA00" w14:textId="77777777" w:rsidR="00F97985" w:rsidRPr="00D9284C" w:rsidRDefault="00F97985" w:rsidP="00410DF1">
      <w:pPr>
        <w:pStyle w:val="WW-Textosinformato"/>
        <w:widowControl w:val="0"/>
        <w:ind w:left="709"/>
        <w:jc w:val="both"/>
        <w:rPr>
          <w:rFonts w:ascii="Arial" w:hAnsi="Arial" w:cs="Arial"/>
          <w:b/>
          <w:lang w:val="es-ES_tradnl"/>
        </w:rPr>
      </w:pPr>
    </w:p>
    <w:p w14:paraId="69794D6A" w14:textId="77777777" w:rsidR="00F97985" w:rsidRPr="00BE4440" w:rsidRDefault="00FB59A5" w:rsidP="00410DF1">
      <w:pPr>
        <w:pStyle w:val="Sangra3detindependiente"/>
        <w:widowControl w:val="0"/>
        <w:ind w:left="709" w:firstLine="0"/>
        <w:jc w:val="both"/>
        <w:rPr>
          <w:rFonts w:cs="Arial"/>
          <w:i w:val="0"/>
        </w:rPr>
      </w:pPr>
      <w:r w:rsidRPr="00D9284C">
        <w:rPr>
          <w:rFonts w:cs="Arial"/>
          <w:i w:val="0"/>
        </w:rPr>
        <w:t xml:space="preserve">Se realiza a través de </w:t>
      </w:r>
      <w:r w:rsidR="00DD7C02" w:rsidRPr="00D9284C">
        <w:rPr>
          <w:rFonts w:cs="Arial"/>
          <w:i w:val="0"/>
        </w:rPr>
        <w:t>su</w:t>
      </w:r>
      <w:r w:rsidRPr="00D9284C">
        <w:rPr>
          <w:rFonts w:cs="Arial"/>
          <w:i w:val="0"/>
        </w:rPr>
        <w:t xml:space="preserve"> publicación en el SEACE </w:t>
      </w:r>
      <w:r w:rsidR="00F97985" w:rsidRPr="00D9284C">
        <w:rPr>
          <w:rFonts w:cs="Arial"/>
          <w:i w:val="0"/>
        </w:rPr>
        <w:t xml:space="preserve">de conformidad con lo señalado en el artículo </w:t>
      </w:r>
      <w:r w:rsidR="004F51CD" w:rsidRPr="00D9284C">
        <w:rPr>
          <w:rFonts w:cs="Arial"/>
          <w:i w:val="0"/>
        </w:rPr>
        <w:t>54</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6D9BDD48" w14:textId="77777777" w:rsidR="00F97985" w:rsidRPr="00BE4440" w:rsidRDefault="00F97985" w:rsidP="00410DF1">
      <w:pPr>
        <w:widowControl w:val="0"/>
        <w:spacing w:after="0" w:line="240" w:lineRule="auto"/>
        <w:ind w:left="709"/>
        <w:jc w:val="both"/>
        <w:rPr>
          <w:rFonts w:ascii="Arial" w:hAnsi="Arial" w:cs="Arial"/>
          <w:b/>
          <w:i/>
        </w:rPr>
      </w:pPr>
    </w:p>
    <w:p w14:paraId="0F850414" w14:textId="77777777" w:rsidR="00F97985" w:rsidRPr="00BE4440" w:rsidRDefault="00F97985" w:rsidP="00410DF1">
      <w:pPr>
        <w:pStyle w:val="Sangra3detindependiente"/>
        <w:widowControl w:val="0"/>
        <w:ind w:left="709" w:firstLine="0"/>
        <w:jc w:val="both"/>
        <w:rPr>
          <w:rFonts w:cs="Arial"/>
          <w:i w:val="0"/>
        </w:rPr>
      </w:pPr>
    </w:p>
    <w:p w14:paraId="7CFA1C8C" w14:textId="77777777" w:rsidR="00F97985"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2262A49" w14:textId="77777777" w:rsidR="000856EB" w:rsidRPr="00BE4440" w:rsidRDefault="000856EB" w:rsidP="000856EB">
      <w:pPr>
        <w:pStyle w:val="WW-Textosinformato"/>
        <w:widowControl w:val="0"/>
        <w:ind w:left="709"/>
        <w:jc w:val="both"/>
        <w:rPr>
          <w:rFonts w:ascii="Arial" w:hAnsi="Arial" w:cs="Arial"/>
          <w:b/>
          <w:lang w:val="es-ES_tradnl"/>
        </w:rPr>
      </w:pPr>
    </w:p>
    <w:p w14:paraId="2D30FD13" w14:textId="77777777" w:rsidR="00FB59A5" w:rsidRPr="00360BE6" w:rsidRDefault="00FB59A5" w:rsidP="00FB59A5">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w:t>
      </w:r>
      <w:r w:rsidR="00186479" w:rsidRPr="00360BE6">
        <w:rPr>
          <w:rFonts w:cs="Arial"/>
          <w:i w:val="0"/>
          <w:color w:val="000000" w:themeColor="text1"/>
        </w:rPr>
        <w:t xml:space="preserve"> la fecha y hora señalada en el calendario</w:t>
      </w:r>
      <w:r w:rsidR="005E5216" w:rsidRPr="00360BE6">
        <w:rPr>
          <w:rFonts w:cs="Arial"/>
          <w:i w:val="0"/>
          <w:color w:val="000000" w:themeColor="text1"/>
        </w:rPr>
        <w:t>, de forma ininterrumpida</w:t>
      </w:r>
      <w:r w:rsidRPr="00360BE6">
        <w:rPr>
          <w:rFonts w:cs="Arial"/>
          <w:i w:val="0"/>
          <w:color w:val="000000" w:themeColor="text1"/>
        </w:rPr>
        <w:t>.</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4B69917A" w14:textId="77777777" w:rsidR="00C600C7" w:rsidRPr="00360BE6" w:rsidRDefault="00C600C7" w:rsidP="00FB59A5">
      <w:pPr>
        <w:pStyle w:val="Sangra3detindependiente"/>
        <w:widowControl w:val="0"/>
        <w:ind w:left="709" w:firstLine="0"/>
        <w:jc w:val="both"/>
        <w:rPr>
          <w:rFonts w:cs="Arial"/>
          <w:i w:val="0"/>
        </w:rPr>
      </w:pPr>
    </w:p>
    <w:p w14:paraId="2BFECB6A"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52ACCA8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CE7008"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5A1EE3EC"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E2A543"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16EADDB9" w14:textId="77777777" w:rsidR="00D30C79" w:rsidRPr="00F86375" w:rsidRDefault="00D30C79" w:rsidP="002B7CC1">
            <w:pPr>
              <w:pStyle w:val="Prrafodelista"/>
              <w:widowControl w:val="0"/>
              <w:numPr>
                <w:ilvl w:val="0"/>
                <w:numId w:val="22"/>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20"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4B48C8A4"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42460B87" w14:textId="77777777" w:rsidR="00D30C79" w:rsidRPr="00D30C79" w:rsidRDefault="00D30C79" w:rsidP="002B7CC1">
            <w:pPr>
              <w:pStyle w:val="Prrafodelista"/>
              <w:numPr>
                <w:ilvl w:val="0"/>
                <w:numId w:val="11"/>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sidR="00F90452">
              <w:rPr>
                <w:rFonts w:ascii="Arial" w:hAnsi="Arial" w:cs="Arial"/>
                <w:b w:val="0"/>
                <w:i/>
                <w:color w:val="0000FF"/>
                <w:sz w:val="19"/>
                <w:szCs w:val="19"/>
              </w:rPr>
              <w:t xml:space="preserve"> https://</w:t>
            </w:r>
            <w:hyperlink r:id="rId21" w:history="1">
              <w:r w:rsidRPr="00D30C79">
                <w:rPr>
                  <w:rFonts w:ascii="Arial" w:hAnsi="Arial" w:cs="Arial"/>
                  <w:b w:val="0"/>
                  <w:i/>
                  <w:color w:val="0000FF"/>
                  <w:sz w:val="19"/>
                  <w:szCs w:val="19"/>
                </w:rPr>
                <w:t>www</w:t>
              </w:r>
              <w:r w:rsidR="00F90452">
                <w:rPr>
                  <w:rFonts w:ascii="Arial" w:hAnsi="Arial" w:cs="Arial"/>
                  <w:b w:val="0"/>
                  <w:i/>
                  <w:color w:val="0000FF"/>
                  <w:sz w:val="19"/>
                  <w:szCs w:val="19"/>
                </w:rPr>
                <w:t>2</w:t>
              </w:r>
              <w:r w:rsidRPr="00D30C79">
                <w:rPr>
                  <w:rFonts w:ascii="Arial" w:hAnsi="Arial" w:cs="Arial"/>
                  <w:b w:val="0"/>
                  <w:i/>
                  <w:color w:val="0000FF"/>
                  <w:sz w:val="19"/>
                  <w:szCs w:val="19"/>
                </w:rPr>
                <w:t>.seace.gob.pe</w:t>
              </w:r>
            </w:hyperlink>
            <w:r w:rsidR="00B734DF">
              <w:rPr>
                <w:rFonts w:ascii="Arial" w:hAnsi="Arial" w:cs="Arial"/>
                <w:i/>
                <w:color w:val="0000FF"/>
                <w:sz w:val="19"/>
                <w:szCs w:val="19"/>
              </w:rPr>
              <w:t>/</w:t>
            </w:r>
            <w:r w:rsidRPr="00D30C79">
              <w:rPr>
                <w:rFonts w:ascii="Arial" w:hAnsi="Arial" w:cs="Arial"/>
                <w:b w:val="0"/>
                <w:i/>
                <w:color w:val="0000FF"/>
                <w:sz w:val="19"/>
                <w:szCs w:val="19"/>
              </w:rPr>
              <w:t xml:space="preserve">. </w:t>
            </w:r>
          </w:p>
          <w:p w14:paraId="14350C9E"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5231C351" w14:textId="77777777" w:rsidR="00D30C79" w:rsidRPr="0069075E" w:rsidRDefault="00D30C79" w:rsidP="002B7CC1">
            <w:pPr>
              <w:pStyle w:val="Prrafodelista"/>
              <w:numPr>
                <w:ilvl w:val="0"/>
                <w:numId w:val="11"/>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E1ACB58" w14:textId="77777777" w:rsidR="00C600C7" w:rsidRPr="00C600C7" w:rsidRDefault="00C600C7" w:rsidP="00410DF1">
      <w:pPr>
        <w:pStyle w:val="Sangra3detindependiente"/>
        <w:widowControl w:val="0"/>
        <w:ind w:left="709" w:firstLine="0"/>
        <w:jc w:val="both"/>
        <w:rPr>
          <w:rFonts w:cs="Arial"/>
          <w:i w:val="0"/>
          <w:lang w:val="es-PE"/>
        </w:rPr>
      </w:pPr>
    </w:p>
    <w:p w14:paraId="14F7DD6B" w14:textId="77777777" w:rsidR="004603B6" w:rsidRDefault="004603B6" w:rsidP="00580F51">
      <w:pPr>
        <w:pStyle w:val="WW-Textosinformato"/>
        <w:widowControl w:val="0"/>
        <w:ind w:left="709"/>
        <w:jc w:val="both"/>
        <w:rPr>
          <w:rFonts w:ascii="Arial" w:hAnsi="Arial" w:cs="Arial"/>
          <w:b/>
          <w:lang w:val="es-ES"/>
        </w:rPr>
      </w:pPr>
    </w:p>
    <w:p w14:paraId="03F5FB76" w14:textId="77777777"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0EBC8A14"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7209DB2F"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7F2A8392"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D066EA7"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1ACFC4D4" w14:textId="77777777" w:rsidR="003B417B" w:rsidRDefault="003B417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2FBEA96C" w14:textId="77777777" w:rsidR="00D3144B" w:rsidRPr="009E399E" w:rsidRDefault="00D3144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407654BF" w14:textId="77777777" w:rsidR="00F97985" w:rsidRPr="00BE4440" w:rsidRDefault="004603B6"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69E0C4A" w14:textId="77777777" w:rsidR="00F97985" w:rsidRPr="00CD5328" w:rsidRDefault="00F97985" w:rsidP="00580F51">
      <w:pPr>
        <w:pStyle w:val="Sangra3detindependiente"/>
        <w:widowControl w:val="0"/>
        <w:ind w:left="709" w:firstLine="0"/>
        <w:jc w:val="both"/>
        <w:rPr>
          <w:rFonts w:cs="Arial"/>
          <w:i w:val="0"/>
          <w:lang w:val="es-ES_tradnl"/>
        </w:rPr>
      </w:pPr>
    </w:p>
    <w:p w14:paraId="484A31BF" w14:textId="77777777" w:rsidR="009B0510" w:rsidRPr="00BC4465" w:rsidRDefault="009B0510" w:rsidP="00BC4465">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w:t>
      </w:r>
      <w:r w:rsidR="00BC4465" w:rsidRPr="00BC4465">
        <w:rPr>
          <w:rFonts w:ascii="Arial" w:hAnsi="Arial" w:cs="Arial"/>
          <w:color w:val="auto"/>
          <w:sz w:val="20"/>
        </w:rPr>
        <w:t xml:space="preserve">a </w:t>
      </w:r>
      <w:r w:rsidRPr="00BC4465">
        <w:rPr>
          <w:rFonts w:ascii="Arial" w:hAnsi="Arial" w:cs="Arial"/>
          <w:color w:val="auto"/>
          <w:sz w:val="20"/>
        </w:rPr>
        <w:t xml:space="preserve">las ofertas, se presentan en idioma </w:t>
      </w:r>
      <w:r w:rsidR="000856EB" w:rsidRPr="00BC4465">
        <w:rPr>
          <w:rFonts w:ascii="Arial" w:hAnsi="Arial" w:cs="Arial"/>
          <w:color w:val="auto"/>
          <w:sz w:val="20"/>
        </w:rPr>
        <w:t>español</w:t>
      </w:r>
      <w:r w:rsidR="00BC4465" w:rsidRPr="00BC4465">
        <w:rPr>
          <w:rFonts w:ascii="Arial" w:hAnsi="Arial" w:cs="Arial"/>
          <w:color w:val="auto"/>
          <w:sz w:val="20"/>
        </w:rPr>
        <w:t xml:space="preserve">. </w:t>
      </w:r>
      <w:r w:rsidR="00BC4465">
        <w:rPr>
          <w:rFonts w:ascii="Arial" w:hAnsi="Arial" w:cs="Arial"/>
          <w:color w:val="auto"/>
          <w:sz w:val="20"/>
        </w:rPr>
        <w:t>Cuando los documentos no fig</w:t>
      </w:r>
      <w:r w:rsidR="00BC4465" w:rsidRPr="00BC4465">
        <w:rPr>
          <w:rFonts w:ascii="Arial" w:hAnsi="Arial" w:cs="Arial"/>
          <w:color w:val="auto"/>
          <w:sz w:val="20"/>
        </w:rPr>
        <w:t>uren en idioma español, se presenta la respectiva traducción por traductor público juramentad</w:t>
      </w:r>
      <w:r w:rsidR="00BC4465">
        <w:rPr>
          <w:rFonts w:ascii="Arial" w:hAnsi="Arial" w:cs="Arial"/>
          <w:color w:val="auto"/>
          <w:sz w:val="20"/>
        </w:rPr>
        <w:t>o o traductor colegiado certifi</w:t>
      </w:r>
      <w:r w:rsidR="00BC4465"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w:t>
      </w:r>
      <w:r w:rsidRPr="00BC4465">
        <w:rPr>
          <w:rFonts w:ascii="Arial" w:hAnsi="Arial" w:cs="Arial"/>
          <w:color w:val="auto"/>
          <w:sz w:val="20"/>
        </w:rPr>
        <w:t>. El postor es responsable de la exactitud y veracidad de dichos documentos.</w:t>
      </w:r>
    </w:p>
    <w:p w14:paraId="6163556F" w14:textId="77777777" w:rsidR="009B0510" w:rsidRPr="00B452E4" w:rsidRDefault="009B0510" w:rsidP="00580F51">
      <w:pPr>
        <w:spacing w:after="0" w:line="240" w:lineRule="auto"/>
        <w:ind w:left="709"/>
        <w:jc w:val="both"/>
        <w:rPr>
          <w:rFonts w:ascii="Arial" w:hAnsi="Arial" w:cs="Arial"/>
          <w:sz w:val="20"/>
          <w:lang w:val="es-ES"/>
        </w:rPr>
      </w:pPr>
    </w:p>
    <w:p w14:paraId="3AD1767D" w14:textId="77777777" w:rsidR="005F59B3" w:rsidRPr="00DB370F" w:rsidRDefault="001F0819" w:rsidP="005F59B3">
      <w:pPr>
        <w:pStyle w:val="Prrafodelista"/>
        <w:widowControl w:val="0"/>
        <w:spacing w:after="0" w:line="240" w:lineRule="auto"/>
        <w:jc w:val="both"/>
        <w:rPr>
          <w:rFonts w:ascii="Arial" w:hAnsi="Arial" w:cs="Arial"/>
          <w:color w:val="auto"/>
          <w:sz w:val="20"/>
        </w:rPr>
      </w:pPr>
      <w:bookmarkStart w:id="1" w:name="_Hlk3910428"/>
      <w:r w:rsidRPr="001F0819">
        <w:rPr>
          <w:rFonts w:ascii="Arial" w:hAnsi="Arial" w:cs="Arial"/>
          <w:color w:val="auto"/>
          <w:sz w:val="20"/>
        </w:rPr>
        <w:t>Las declaraciones juradas, formatos o formularios previstos en las bases que conforman la oferta deben estar debidamente firmados por el postor</w:t>
      </w:r>
      <w:r w:rsidR="002E6D67">
        <w:rPr>
          <w:rFonts w:ascii="Arial" w:hAnsi="Arial" w:cs="Arial"/>
          <w:color w:val="auto"/>
          <w:sz w:val="20"/>
        </w:rPr>
        <w:t xml:space="preserve"> (firma manuscrita)</w:t>
      </w:r>
      <w:r w:rsidRPr="001F0819">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r w:rsidR="002E6D67" w:rsidRPr="00354F26">
        <w:rPr>
          <w:rFonts w:ascii="Arial" w:hAnsi="Arial" w:cs="Arial"/>
          <w:color w:val="auto"/>
          <w:sz w:val="20"/>
          <w:lang w:val="es-ES"/>
        </w:rPr>
        <w:t>No se acepta el pegado de la imagen de una firma</w:t>
      </w:r>
      <w:r w:rsidR="002E6D67">
        <w:rPr>
          <w:rFonts w:ascii="Arial" w:hAnsi="Arial" w:cs="Arial"/>
          <w:color w:val="auto"/>
          <w:sz w:val="20"/>
          <w:lang w:val="es-ES"/>
        </w:rPr>
        <w:t xml:space="preserve"> o visto</w:t>
      </w:r>
      <w:r w:rsidR="002E6D67" w:rsidRPr="00354F26">
        <w:rPr>
          <w:rFonts w:ascii="Arial" w:hAnsi="Arial" w:cs="Arial"/>
          <w:color w:val="auto"/>
          <w:sz w:val="20"/>
          <w:lang w:val="es-ES"/>
        </w:rPr>
        <w:t>.</w:t>
      </w:r>
      <w:r w:rsidR="005F59B3">
        <w:rPr>
          <w:rFonts w:ascii="Arial" w:hAnsi="Arial" w:cs="Arial"/>
          <w:color w:val="auto"/>
          <w:sz w:val="20"/>
          <w:lang w:val="es-ES"/>
        </w:rPr>
        <w:t xml:space="preserve"> </w:t>
      </w:r>
      <w:r w:rsidR="005F59B3">
        <w:rPr>
          <w:rFonts w:ascii="Arial" w:hAnsi="Arial" w:cs="Arial"/>
          <w:color w:val="auto"/>
          <w:sz w:val="20"/>
        </w:rPr>
        <w:t xml:space="preserve">Las ofertas se presentan foliadas. </w:t>
      </w:r>
    </w:p>
    <w:bookmarkEnd w:id="1"/>
    <w:p w14:paraId="10BB7A39"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034C83E6" w14:textId="77777777"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sidR="00BC4465">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sidR="0070376D">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xml:space="preserve">, no </w:t>
      </w:r>
      <w:r w:rsidR="00BC4465">
        <w:rPr>
          <w:rFonts w:ascii="Arial" w:hAnsi="Arial" w:cs="Arial"/>
          <w:color w:val="auto"/>
          <w:sz w:val="20"/>
        </w:rPr>
        <w:t>incluyen</w:t>
      </w:r>
      <w:r w:rsidR="007E3CF0" w:rsidRPr="00E02CE0">
        <w:rPr>
          <w:rFonts w:ascii="Arial" w:hAnsi="Arial" w:cs="Arial"/>
          <w:color w:val="auto"/>
          <w:sz w:val="20"/>
        </w:rPr>
        <w:t xml:space="preserve"> en su oferta los tributos respectivos</w:t>
      </w:r>
      <w:r w:rsidR="00AE0F4F">
        <w:rPr>
          <w:rFonts w:ascii="Times New Roman" w:eastAsia="Times New Roman" w:hAnsi="Times New Roman"/>
          <w:vanish/>
          <w:color w:val="auto"/>
        </w:rPr>
        <w:t>.</w:t>
      </w:r>
    </w:p>
    <w:p w14:paraId="296CC1F5" w14:textId="77777777" w:rsidR="009B0510" w:rsidRPr="00E02CE0" w:rsidRDefault="009B0510" w:rsidP="00410DF1">
      <w:pPr>
        <w:pStyle w:val="Prrafodelista"/>
        <w:spacing w:after="0" w:line="240" w:lineRule="auto"/>
        <w:ind w:left="709"/>
        <w:jc w:val="both"/>
        <w:rPr>
          <w:rFonts w:ascii="Arial" w:hAnsi="Arial" w:cs="Arial"/>
          <w:color w:val="auto"/>
          <w:sz w:val="20"/>
        </w:rPr>
      </w:pPr>
    </w:p>
    <w:p w14:paraId="4C599EB6" w14:textId="77777777"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252A7A45" w14:textId="77777777" w:rsidR="009B0510" w:rsidRPr="00E02CE0" w:rsidRDefault="009B0510" w:rsidP="009B0510">
      <w:pPr>
        <w:pStyle w:val="Prrafodelista"/>
        <w:widowControl w:val="0"/>
        <w:spacing w:after="0" w:line="240" w:lineRule="auto"/>
        <w:jc w:val="both"/>
        <w:rPr>
          <w:rFonts w:ascii="Arial" w:hAnsi="Arial" w:cs="Arial"/>
          <w:sz w:val="20"/>
        </w:rPr>
      </w:pPr>
    </w:p>
    <w:p w14:paraId="69A16DD9"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7100144A" w14:textId="77777777" w:rsidR="007571DB" w:rsidRPr="00E02CE0" w:rsidRDefault="007571DB" w:rsidP="004603B6">
      <w:pPr>
        <w:spacing w:after="0" w:line="240" w:lineRule="auto"/>
        <w:ind w:left="709"/>
        <w:jc w:val="both"/>
        <w:rPr>
          <w:rFonts w:ascii="Arial" w:hAnsi="Arial" w:cs="Arial"/>
          <w:sz w:val="20"/>
          <w:lang w:val="es-ES"/>
        </w:rPr>
      </w:pPr>
    </w:p>
    <w:p w14:paraId="2B1761C1" w14:textId="77777777" w:rsidR="00B828CD" w:rsidRPr="00E02CE0" w:rsidRDefault="00B828CD" w:rsidP="004603B6">
      <w:pPr>
        <w:spacing w:after="0" w:line="240" w:lineRule="auto"/>
        <w:ind w:left="709"/>
        <w:jc w:val="both"/>
        <w:rPr>
          <w:rFonts w:ascii="Arial" w:hAnsi="Arial" w:cs="Arial"/>
          <w:sz w:val="20"/>
          <w:lang w:val="es-ES"/>
        </w:rPr>
      </w:pPr>
    </w:p>
    <w:p w14:paraId="3B0E0128" w14:textId="77777777" w:rsidR="00B828CD" w:rsidRPr="00E02CE0" w:rsidRDefault="00B828CD" w:rsidP="002B7CC1">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234F1F6B"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2D751514" w14:textId="77777777" w:rsidR="00B828CD" w:rsidRPr="00E02CE0" w:rsidRDefault="00AF0AA8" w:rsidP="002B7CC1">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 xml:space="preserve">el archivo digital conteniendo los documentos escaneados de su oferta, de acuerdo a lo requerido en las bases, según los </w:t>
      </w:r>
      <w:r w:rsidR="00CE532E">
        <w:rPr>
          <w:rFonts w:cs="Arial"/>
          <w:i w:val="0"/>
          <w:lang w:val="es-PE"/>
        </w:rPr>
        <w:t>literales</w:t>
      </w:r>
      <w:r w:rsidR="00B828CD" w:rsidRPr="00E02CE0">
        <w:rPr>
          <w:rFonts w:cs="Arial"/>
          <w:i w:val="0"/>
          <w:lang w:val="es-PE"/>
        </w:rPr>
        <w:t xml:space="preserve"> </w:t>
      </w:r>
      <w:r w:rsidR="00CE532E">
        <w:rPr>
          <w:rFonts w:cs="Arial"/>
          <w:i w:val="0"/>
          <w:lang w:val="es-PE"/>
        </w:rPr>
        <w:t>a), b) c) y e)</w:t>
      </w:r>
      <w:r w:rsidR="00B828CD" w:rsidRPr="00E02CE0">
        <w:rPr>
          <w:rFonts w:cs="Arial"/>
          <w:i w:val="0"/>
          <w:lang w:val="es-PE"/>
        </w:rPr>
        <w:t xml:space="preserve"> del artículo </w:t>
      </w:r>
      <w:r w:rsidR="00CE532E">
        <w:rPr>
          <w:rFonts w:cs="Arial"/>
          <w:i w:val="0"/>
          <w:lang w:val="es-PE"/>
        </w:rPr>
        <w:t>52</w:t>
      </w:r>
      <w:r w:rsidR="00B828CD" w:rsidRPr="00E02CE0">
        <w:rPr>
          <w:rFonts w:cs="Arial"/>
          <w:i w:val="0"/>
          <w:lang w:val="es-PE"/>
        </w:rPr>
        <w:t xml:space="preserve"> del Reglamento y los requisitos de habilitació</w:t>
      </w:r>
      <w:r w:rsidR="00F001CD">
        <w:rPr>
          <w:rFonts w:cs="Arial"/>
          <w:i w:val="0"/>
          <w:lang w:val="es-PE"/>
        </w:rPr>
        <w:t>n, exigidos en la Ficha Técnica</w:t>
      </w:r>
      <w:r w:rsidR="00530331">
        <w:rPr>
          <w:rFonts w:cs="Arial"/>
          <w:i w:val="0"/>
          <w:lang w:val="es-PE"/>
        </w:rPr>
        <w:t xml:space="preserve"> y/o</w:t>
      </w:r>
      <w:r w:rsidR="00F001CD">
        <w:rPr>
          <w:rFonts w:cs="Arial"/>
          <w:i w:val="0"/>
          <w:lang w:val="es-PE"/>
        </w:rPr>
        <w:t xml:space="preserve"> </w:t>
      </w:r>
      <w:r w:rsidR="00B828CD" w:rsidRPr="00E02CE0">
        <w:rPr>
          <w:rFonts w:cs="Arial"/>
          <w:i w:val="0"/>
          <w:lang w:val="es-PE"/>
        </w:rPr>
        <w:t>documentos</w:t>
      </w:r>
      <w:r w:rsidR="00F001CD">
        <w:rPr>
          <w:rFonts w:cs="Arial"/>
          <w:i w:val="0"/>
          <w:lang w:val="es-PE"/>
        </w:rPr>
        <w:t xml:space="preserve"> de información complementaria </w:t>
      </w:r>
      <w:r w:rsidR="00B828CD" w:rsidRPr="00E02CE0">
        <w:rPr>
          <w:rFonts w:cs="Arial"/>
          <w:i w:val="0"/>
          <w:lang w:val="es-PE"/>
        </w:rPr>
        <w:t>publicados a través del SEACE, así como en la normativa que regula el objeto de la contratación con carácter obligatorio, según corresponda.</w:t>
      </w:r>
    </w:p>
    <w:p w14:paraId="7FB6657F"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360B30C" w14:textId="77777777" w:rsidR="00017099" w:rsidRPr="00946D73" w:rsidRDefault="00B828CD" w:rsidP="002B7CC1">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7FC19B36" w14:textId="77777777"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416C6E3D" w14:textId="77777777"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7CDEB4E" w14:textId="77777777" w:rsidR="001E7313" w:rsidRDefault="001E7313" w:rsidP="007C3E7B">
      <w:pPr>
        <w:spacing w:after="0" w:line="240" w:lineRule="auto"/>
        <w:ind w:left="709"/>
        <w:jc w:val="both"/>
        <w:rPr>
          <w:rFonts w:ascii="Arial" w:hAnsi="Arial" w:cs="Arial"/>
          <w:sz w:val="20"/>
          <w:lang w:val="es-ES"/>
        </w:rPr>
      </w:pPr>
    </w:p>
    <w:p w14:paraId="31C904AD" w14:textId="77777777" w:rsidR="00AF6E6E" w:rsidRDefault="00AF6E6E" w:rsidP="007C3E7B">
      <w:pPr>
        <w:pStyle w:val="Sangra3detindependiente"/>
        <w:widowControl w:val="0"/>
        <w:tabs>
          <w:tab w:val="left" w:pos="709"/>
        </w:tabs>
        <w:ind w:left="709" w:firstLine="0"/>
        <w:jc w:val="both"/>
        <w:rPr>
          <w:rFonts w:cs="Arial"/>
          <w:i w:val="0"/>
          <w:lang w:val="es-PE"/>
        </w:rPr>
      </w:pPr>
    </w:p>
    <w:p w14:paraId="07C525B6" w14:textId="77777777" w:rsidR="00F97985" w:rsidRPr="00BE4440"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314467D2"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284FBFAD" w14:textId="77777777"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sidR="001F5A18">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16792844"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10A7911" w14:textId="77777777" w:rsid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49D35C23"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C82982F"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9152B60"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56CD78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C2DD5B8"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3144B" w:rsidRPr="003C761C" w14:paraId="4AB56DF4"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B94134F"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480295"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E97D8E8"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626920C2" w14:textId="77777777" w:rsidR="00FA2398" w:rsidRDefault="00FA2398"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761AA291"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6DB8AAF"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5F645F12"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8A02D5A"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3F89A2F"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133FB14D"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0D81A19B" w14:textId="77777777"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sidR="007671D6">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4121677D"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398BF862"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9C49680"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15CE909B"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308E5790" w14:textId="77777777"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FC1ED34"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2DB5BF14" w14:textId="77777777" w:rsidR="00256D01" w:rsidRPr="00256D01" w:rsidRDefault="00256D01" w:rsidP="002B7CC1">
      <w:pPr>
        <w:pStyle w:val="Prrafodelista"/>
        <w:numPr>
          <w:ilvl w:val="0"/>
          <w:numId w:val="19"/>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30703E47" w14:textId="77777777" w:rsidR="00256D01" w:rsidRPr="00256D01" w:rsidRDefault="00256D01" w:rsidP="002B7CC1">
      <w:pPr>
        <w:pStyle w:val="Prrafodelista"/>
        <w:numPr>
          <w:ilvl w:val="0"/>
          <w:numId w:val="19"/>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D1205BB"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1772ABE8" w14:textId="77777777" w:rsidR="00256D01" w:rsidRPr="00256D01" w:rsidRDefault="00256D01" w:rsidP="006067A2">
      <w:pPr>
        <w:spacing w:after="0" w:line="240" w:lineRule="auto"/>
        <w:ind w:left="1276"/>
        <w:jc w:val="both"/>
        <w:rPr>
          <w:rFonts w:ascii="Arial" w:hAnsi="Arial" w:cs="Arial"/>
          <w:sz w:val="20"/>
          <w:lang w:val="es-ES"/>
        </w:rPr>
      </w:pPr>
    </w:p>
    <w:p w14:paraId="25399602"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D3CA371" w14:textId="77777777" w:rsidR="0053198D" w:rsidRPr="0053198D" w:rsidRDefault="0053198D" w:rsidP="006067A2">
      <w:pPr>
        <w:spacing w:after="0" w:line="240" w:lineRule="auto"/>
        <w:ind w:left="1276"/>
        <w:jc w:val="both"/>
        <w:rPr>
          <w:rFonts w:ascii="Arial" w:hAnsi="Arial" w:cs="Arial"/>
          <w:sz w:val="20"/>
          <w:lang w:val="es-ES"/>
        </w:rPr>
      </w:pPr>
    </w:p>
    <w:p w14:paraId="0A57024B"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6FF9B5D" w14:textId="77777777" w:rsidR="00FA2398" w:rsidRDefault="00FA2398" w:rsidP="006067A2">
      <w:pPr>
        <w:spacing w:after="0" w:line="240" w:lineRule="auto"/>
        <w:ind w:left="1276"/>
        <w:jc w:val="both"/>
        <w:rPr>
          <w:rFonts w:ascii="Arial" w:hAnsi="Arial" w:cs="Arial"/>
          <w:sz w:val="20"/>
          <w:lang w:val="es-ES"/>
        </w:rPr>
      </w:pPr>
    </w:p>
    <w:p w14:paraId="56F80764" w14:textId="77777777" w:rsidR="001B5E5F" w:rsidRPr="00FA2398" w:rsidRDefault="001B5E5F" w:rsidP="006067A2">
      <w:pPr>
        <w:spacing w:after="0" w:line="240" w:lineRule="auto"/>
        <w:ind w:left="1276"/>
        <w:jc w:val="both"/>
        <w:rPr>
          <w:rFonts w:ascii="Arial" w:hAnsi="Arial" w:cs="Arial"/>
          <w:sz w:val="20"/>
          <w:lang w:val="es-ES"/>
        </w:rPr>
      </w:pPr>
    </w:p>
    <w:p w14:paraId="0440618C" w14:textId="77777777" w:rsidR="00F97985" w:rsidRPr="009C6257" w:rsidRDefault="00960F6C"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34EADFA6"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192A817" w14:textId="77777777"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r w:rsidR="005B0D2A" w:rsidRPr="005B0D2A">
        <w:rPr>
          <w:rFonts w:ascii="Arial" w:hAnsi="Arial" w:cs="Arial"/>
          <w:color w:val="auto"/>
          <w:sz w:val="20"/>
          <w:lang w:val="es-ES"/>
        </w:rPr>
        <w:t>na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62474A74"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640024A5"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48ACC5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0BCE363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0102CBB4" w14:textId="77777777" w:rsidR="005B0D2A" w:rsidRDefault="005B0D2A" w:rsidP="007C3E7B">
      <w:pPr>
        <w:spacing w:after="0" w:line="240" w:lineRule="auto"/>
        <w:ind w:left="720"/>
        <w:jc w:val="both"/>
        <w:rPr>
          <w:rFonts w:ascii="Arial" w:hAnsi="Arial" w:cs="Arial"/>
          <w:color w:val="auto"/>
          <w:sz w:val="20"/>
          <w:lang w:val="es-ES"/>
        </w:rPr>
      </w:pPr>
    </w:p>
    <w:p w14:paraId="634D6532" w14:textId="77777777" w:rsidR="005B0D2A" w:rsidRDefault="005B0D2A" w:rsidP="007C3E7B">
      <w:pPr>
        <w:spacing w:after="0" w:line="240" w:lineRule="auto"/>
        <w:ind w:left="720"/>
        <w:jc w:val="both"/>
        <w:rPr>
          <w:rFonts w:ascii="Arial" w:hAnsi="Arial" w:cs="Arial"/>
          <w:color w:val="auto"/>
          <w:sz w:val="20"/>
          <w:lang w:val="es-ES"/>
        </w:rPr>
      </w:pPr>
    </w:p>
    <w:p w14:paraId="2B3020D5" w14:textId="77777777" w:rsidR="00402128" w:rsidRPr="00960F6C" w:rsidRDefault="00402128" w:rsidP="007C3E7B">
      <w:pPr>
        <w:spacing w:after="0" w:line="240" w:lineRule="auto"/>
        <w:ind w:left="720"/>
        <w:jc w:val="both"/>
        <w:rPr>
          <w:rFonts w:ascii="Arial" w:hAnsi="Arial" w:cs="Arial"/>
          <w:color w:val="auto"/>
          <w:sz w:val="20"/>
          <w:lang w:val="es-ES"/>
        </w:rPr>
      </w:pPr>
    </w:p>
    <w:p w14:paraId="70685F5F" w14:textId="77777777" w:rsidR="00960F6C" w:rsidRPr="00960F6C" w:rsidRDefault="00960F6C" w:rsidP="00A41CFB">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6F1FB11A" w14:textId="77777777" w:rsidR="00960F6C" w:rsidRDefault="00960F6C" w:rsidP="007C3E7B">
      <w:pPr>
        <w:pStyle w:val="WW-Textosinformato"/>
        <w:widowControl w:val="0"/>
        <w:ind w:left="709"/>
        <w:jc w:val="both"/>
        <w:rPr>
          <w:rFonts w:ascii="Arial" w:hAnsi="Arial" w:cs="Arial"/>
          <w:lang w:val="es-ES" w:eastAsia="es-PE"/>
        </w:rPr>
      </w:pPr>
    </w:p>
    <w:p w14:paraId="2DDA1A5F" w14:textId="77777777"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 xml:space="preserve">En caso de subsanación, se procederá de conformidad con lo señalado en el artículo </w:t>
      </w:r>
      <w:r w:rsidR="009C5044">
        <w:rPr>
          <w:rFonts w:ascii="Arial" w:hAnsi="Arial" w:cs="Arial"/>
          <w:lang w:val="es-ES" w:eastAsia="es-PE"/>
        </w:rPr>
        <w:t>60</w:t>
      </w:r>
      <w:r w:rsidR="002775D9" w:rsidRPr="00AA06FD">
        <w:rPr>
          <w:rFonts w:ascii="Arial" w:hAnsi="Arial" w:cs="Arial"/>
          <w:lang w:val="es-ES" w:eastAsia="es-PE"/>
        </w:rPr>
        <w:t xml:space="preserve"> del Reglamento</w:t>
      </w:r>
      <w:r w:rsidR="000468E7" w:rsidRPr="00AA06FD">
        <w:rPr>
          <w:rFonts w:ascii="Arial" w:hAnsi="Arial" w:cs="Arial"/>
          <w:lang w:val="es-ES" w:eastAsia="es-PE"/>
        </w:rPr>
        <w:t xml:space="preserve"> y</w:t>
      </w:r>
      <w:r w:rsidR="0043433B">
        <w:rPr>
          <w:rFonts w:ascii="Arial" w:hAnsi="Arial" w:cs="Arial"/>
          <w:lang w:val="es-ES" w:eastAsia="es-PE"/>
        </w:rPr>
        <w:t xml:space="preserve"> la </w:t>
      </w:r>
      <w:r w:rsidR="000468E7" w:rsidRPr="00D9284C">
        <w:rPr>
          <w:rFonts w:ascii="Arial" w:hAnsi="Arial" w:cs="Arial"/>
        </w:rPr>
        <w:t xml:space="preserve">Directiva </w:t>
      </w:r>
      <w:r w:rsidR="001F5A18" w:rsidRPr="00D9284C">
        <w:rPr>
          <w:rFonts w:ascii="Arial" w:hAnsi="Arial" w:cs="Arial"/>
        </w:rPr>
        <w:t>sobre</w:t>
      </w:r>
      <w:r w:rsidR="00175919" w:rsidRPr="00513E1D">
        <w:rPr>
          <w:rFonts w:ascii="Arial" w:hAnsi="Arial" w:cs="Arial"/>
        </w:rPr>
        <w:t xml:space="preserve"> </w:t>
      </w:r>
      <w:r w:rsidR="00CF07BF" w:rsidRPr="00513E1D">
        <w:rPr>
          <w:rFonts w:ascii="Arial" w:hAnsi="Arial" w:cs="Arial"/>
        </w:rPr>
        <w:t>“</w:t>
      </w:r>
      <w:r w:rsidR="000468E7" w:rsidRPr="00513E1D">
        <w:rPr>
          <w:rFonts w:ascii="Arial" w:hAnsi="Arial" w:cs="Arial"/>
        </w:rPr>
        <w:t>Procedimiento de Selección de Subasta Inversa Electrónica</w:t>
      </w:r>
      <w:r w:rsidR="00CF07BF" w:rsidRPr="00513E1D">
        <w:rPr>
          <w:rFonts w:ascii="Arial" w:hAnsi="Arial" w:cs="Arial"/>
        </w:rPr>
        <w:t>”</w:t>
      </w:r>
      <w:r w:rsidR="002775D9" w:rsidRPr="00513E1D">
        <w:rPr>
          <w:rFonts w:ascii="Arial" w:hAnsi="Arial" w:cs="Arial"/>
          <w:lang w:val="es-ES" w:eastAsia="es-PE"/>
        </w:rPr>
        <w:t>, quedando suspendido el otorgamiento</w:t>
      </w:r>
      <w:r w:rsidR="002775D9" w:rsidRPr="00741BBB">
        <w:rPr>
          <w:rFonts w:ascii="Arial" w:hAnsi="Arial" w:cs="Arial"/>
          <w:lang w:val="es-ES" w:eastAsia="es-PE"/>
        </w:rPr>
        <w:t xml:space="preserve"> de la buena pro.</w:t>
      </w:r>
    </w:p>
    <w:p w14:paraId="233285F5" w14:textId="77777777" w:rsidR="002775D9" w:rsidRDefault="002775D9" w:rsidP="007C3E7B">
      <w:pPr>
        <w:pStyle w:val="WW-Textosinformato"/>
        <w:widowControl w:val="0"/>
        <w:ind w:left="709"/>
        <w:jc w:val="both"/>
        <w:rPr>
          <w:rFonts w:ascii="Arial" w:hAnsi="Arial" w:cs="Arial"/>
          <w:lang w:val="es-ES" w:eastAsia="es-PE"/>
        </w:rPr>
      </w:pPr>
    </w:p>
    <w:p w14:paraId="6449BA81"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B84D109"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31542EDF"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0596EA5F" w14:textId="77777777" w:rsidR="000468E7" w:rsidRPr="000468E7" w:rsidRDefault="000468E7" w:rsidP="007C3E7B">
      <w:pPr>
        <w:widowControl w:val="0"/>
        <w:spacing w:after="0" w:line="240" w:lineRule="auto"/>
        <w:ind w:left="720"/>
        <w:jc w:val="both"/>
        <w:rPr>
          <w:rFonts w:ascii="Arial" w:hAnsi="Arial" w:cs="Arial"/>
          <w:sz w:val="20"/>
          <w:lang w:val="es-ES"/>
        </w:rPr>
      </w:pPr>
    </w:p>
    <w:p w14:paraId="09A9EB53" w14:textId="77777777"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766E2">
        <w:rPr>
          <w:rFonts w:ascii="Arial" w:eastAsia="MS Mincho" w:hAnsi="Arial" w:cs="Arial"/>
          <w:color w:val="auto"/>
          <w:sz w:val="20"/>
          <w:lang w:val="es-ES"/>
        </w:rPr>
        <w:t>estimado</w:t>
      </w:r>
      <w:r w:rsidR="00817F87">
        <w:rPr>
          <w:rFonts w:ascii="Arial" w:eastAsia="MS Mincho" w:hAnsi="Arial" w:cs="Arial"/>
          <w:color w:val="auto"/>
          <w:sz w:val="20"/>
          <w:lang w:val="es-ES"/>
        </w:rPr>
        <w:t xml:space="preserve"> </w:t>
      </w:r>
      <w:r w:rsidRPr="008310F4">
        <w:rPr>
          <w:rFonts w:ascii="Arial" w:eastAsia="MS Mincho" w:hAnsi="Arial" w:cs="Arial"/>
          <w:color w:val="auto"/>
          <w:sz w:val="20"/>
          <w:lang w:val="es-ES"/>
        </w:rPr>
        <w:t xml:space="preserve">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w:t>
      </w:r>
      <w:proofErr w:type="gramStart"/>
      <w:r w:rsidRPr="008310F4">
        <w:rPr>
          <w:rFonts w:ascii="Arial" w:eastAsia="MS Mincho" w:hAnsi="Arial" w:cs="Arial"/>
          <w:color w:val="auto"/>
          <w:sz w:val="20"/>
          <w:lang w:val="es-ES"/>
        </w:rPr>
        <w:t>fecha  prevista</w:t>
      </w:r>
      <w:proofErr w:type="gramEnd"/>
      <w:r w:rsidRPr="008310F4">
        <w:rPr>
          <w:rFonts w:ascii="Arial" w:eastAsia="MS Mincho" w:hAnsi="Arial" w:cs="Arial"/>
          <w:color w:val="auto"/>
          <w:sz w:val="20"/>
          <w:lang w:val="es-ES"/>
        </w:rPr>
        <w:t xml:space="preserve"> en el calendario para el otorgamiento de la buena pro, bajo responsabilidad.</w:t>
      </w:r>
      <w:r w:rsidR="00AA3590" w:rsidRPr="00AA3590">
        <w:rPr>
          <w:rFonts w:ascii="Arial" w:eastAsia="MS Mincho" w:hAnsi="Arial" w:cs="Arial"/>
          <w:color w:val="auto"/>
          <w:sz w:val="20"/>
          <w:lang w:val="es-ES"/>
        </w:rPr>
        <w:t xml:space="preserve"> </w:t>
      </w:r>
      <w:r w:rsidR="00AA3590" w:rsidRPr="00D9284C">
        <w:rPr>
          <w:rFonts w:ascii="Arial" w:eastAsia="MS Mincho" w:hAnsi="Arial" w:cs="Arial"/>
          <w:color w:val="auto"/>
          <w:sz w:val="20"/>
          <w:lang w:val="es-ES"/>
        </w:rPr>
        <w:t>Tratándose de compras corporativas el referido plazo como máximo es de diez (10) días hábiles</w:t>
      </w:r>
    </w:p>
    <w:p w14:paraId="56B57417"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A338541"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758BBB7E"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0CA4C969"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28CF85B5" w14:textId="77777777" w:rsidR="00F97985" w:rsidRPr="00CD5328" w:rsidRDefault="00F97985" w:rsidP="00A41CF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C492BF3"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5E27CFC9" w14:textId="77777777"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766E2">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385B28F0" w14:textId="77777777" w:rsidR="000B7661" w:rsidRPr="004B0E6E" w:rsidRDefault="000B7661" w:rsidP="007C3E7B">
      <w:pPr>
        <w:spacing w:after="0" w:line="240" w:lineRule="auto"/>
        <w:ind w:left="720"/>
        <w:jc w:val="both"/>
        <w:rPr>
          <w:rFonts w:ascii="Arial" w:hAnsi="Arial" w:cs="Arial"/>
          <w:sz w:val="20"/>
          <w:lang w:val="es-ES"/>
        </w:rPr>
      </w:pPr>
    </w:p>
    <w:p w14:paraId="1C3E4DA4"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D3546E0" w14:textId="77777777" w:rsidR="00F97985" w:rsidRDefault="00F97985" w:rsidP="007C3E7B">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11076C" w:rsidRPr="0069075E" w14:paraId="5867D1EA"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FECBEFE"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1076C" w:rsidRPr="00E20695" w14:paraId="197FCAB5"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ECEE54" w14:textId="77777777" w:rsidR="0011076C" w:rsidRPr="00E20695" w:rsidRDefault="00A23EBB"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56905273" w14:textId="77777777" w:rsidR="0011076C" w:rsidRDefault="0011076C" w:rsidP="007C3E7B">
      <w:pPr>
        <w:widowControl w:val="0"/>
        <w:spacing w:after="0" w:line="240" w:lineRule="auto"/>
        <w:ind w:left="708"/>
        <w:jc w:val="both"/>
        <w:rPr>
          <w:rFonts w:ascii="Arial" w:hAnsi="Arial" w:cs="Arial"/>
          <w:sz w:val="20"/>
        </w:rPr>
      </w:pPr>
    </w:p>
    <w:p w14:paraId="79B7F7AA" w14:textId="77777777" w:rsidR="005F5C99" w:rsidRDefault="005F5C99">
      <w:pPr>
        <w:spacing w:after="0" w:line="240" w:lineRule="auto"/>
        <w:rPr>
          <w:rFonts w:ascii="Arial" w:hAnsi="Arial" w:cs="Arial"/>
          <w:sz w:val="20"/>
        </w:rPr>
      </w:pPr>
      <w:r>
        <w:rPr>
          <w:rFonts w:ascii="Arial" w:hAnsi="Arial" w:cs="Arial"/>
          <w:sz w:val="20"/>
        </w:rPr>
        <w:br w:type="page"/>
      </w:r>
    </w:p>
    <w:p w14:paraId="21A5388F" w14:textId="77777777" w:rsidR="00402128" w:rsidRDefault="00402128">
      <w:pPr>
        <w:spacing w:after="0" w:line="240" w:lineRule="auto"/>
        <w:rPr>
          <w:rFonts w:ascii="Arial" w:hAnsi="Arial" w:cs="Arial"/>
          <w:sz w:val="20"/>
        </w:rPr>
      </w:pPr>
    </w:p>
    <w:p w14:paraId="5A778CE8" w14:textId="77777777" w:rsidR="00360BE6" w:rsidRPr="005E00A6" w:rsidRDefault="00360BE6" w:rsidP="007C3E7B">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55EAB" w14:textId="77777777" w:rsidTr="009A7ECC">
        <w:tc>
          <w:tcPr>
            <w:tcW w:w="8813" w:type="dxa"/>
          </w:tcPr>
          <w:p w14:paraId="37657AA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B1EE80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BB8377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6534079F" w14:textId="77777777" w:rsidR="00F97985" w:rsidRPr="00CD5328" w:rsidRDefault="00F97985" w:rsidP="00CD5328">
            <w:pPr>
              <w:widowControl w:val="0"/>
              <w:spacing w:after="0" w:line="240" w:lineRule="auto"/>
              <w:jc w:val="center"/>
              <w:rPr>
                <w:rFonts w:ascii="Arial" w:hAnsi="Arial" w:cs="Arial"/>
                <w:sz w:val="6"/>
              </w:rPr>
            </w:pPr>
          </w:p>
        </w:tc>
      </w:tr>
    </w:tbl>
    <w:p w14:paraId="06DD7BEC" w14:textId="77777777" w:rsidR="00F97985" w:rsidRPr="00CD5328" w:rsidRDefault="00F97985" w:rsidP="00067BAB">
      <w:pPr>
        <w:widowControl w:val="0"/>
        <w:spacing w:after="0" w:line="240" w:lineRule="auto"/>
        <w:ind w:left="709"/>
        <w:jc w:val="both"/>
        <w:rPr>
          <w:rFonts w:ascii="Arial" w:hAnsi="Arial" w:cs="Arial"/>
        </w:rPr>
      </w:pPr>
    </w:p>
    <w:p w14:paraId="79E7D03E" w14:textId="77777777" w:rsidR="00F97985" w:rsidRPr="00CD5328" w:rsidRDefault="00F97985" w:rsidP="00067BAB">
      <w:pPr>
        <w:widowControl w:val="0"/>
        <w:spacing w:after="0" w:line="240" w:lineRule="auto"/>
        <w:ind w:left="709"/>
        <w:jc w:val="both"/>
        <w:rPr>
          <w:rFonts w:ascii="Arial" w:hAnsi="Arial" w:cs="Arial"/>
        </w:rPr>
      </w:pPr>
    </w:p>
    <w:p w14:paraId="4D2CCD9D" w14:textId="77777777" w:rsidR="00F97985" w:rsidRPr="00CD5328" w:rsidRDefault="00F97985" w:rsidP="00067BAB">
      <w:pPr>
        <w:pStyle w:val="Prrafodelista"/>
        <w:widowControl w:val="0"/>
        <w:spacing w:after="0" w:line="240" w:lineRule="auto"/>
        <w:ind w:left="709"/>
        <w:jc w:val="both"/>
        <w:rPr>
          <w:rFonts w:ascii="Arial" w:hAnsi="Arial" w:cs="Arial"/>
        </w:rPr>
      </w:pPr>
    </w:p>
    <w:p w14:paraId="4AD8D9E0" w14:textId="77777777" w:rsidR="00F97985" w:rsidRPr="00CD5328" w:rsidRDefault="00F97985" w:rsidP="002B7CC1">
      <w:pPr>
        <w:pStyle w:val="Prrafodelista"/>
        <w:widowControl w:val="0"/>
        <w:numPr>
          <w:ilvl w:val="0"/>
          <w:numId w:val="12"/>
        </w:numPr>
        <w:spacing w:after="0" w:line="240" w:lineRule="auto"/>
        <w:ind w:left="709"/>
        <w:jc w:val="both"/>
        <w:rPr>
          <w:rFonts w:ascii="Arial" w:hAnsi="Arial" w:cs="Arial"/>
          <w:vanish/>
          <w:sz w:val="20"/>
        </w:rPr>
      </w:pPr>
    </w:p>
    <w:p w14:paraId="7C2B380B" w14:textId="77777777" w:rsidR="00F97985" w:rsidRPr="00CD5328" w:rsidRDefault="00F97985" w:rsidP="002B7CC1">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111FDC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07D0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70A2E7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CA49345" w14:textId="77777777"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8766E2">
        <w:rPr>
          <w:rFonts w:ascii="Arial" w:hAnsi="Arial" w:cs="Arial"/>
          <w:sz w:val="20"/>
          <w:lang w:val="es-ES"/>
        </w:rPr>
        <w:t>estimado</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8766E2">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60B29F52"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3F970426"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8766E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1F870D35"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1B127735" w14:textId="77777777" w:rsidR="00B57236" w:rsidRPr="00CD5328" w:rsidRDefault="00B57236" w:rsidP="00B57236">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2E73F4A3" w14:textId="77777777" w:rsidR="00F97985" w:rsidRPr="00D14998" w:rsidRDefault="00F97985" w:rsidP="004E4F88">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E23473" w:rsidRPr="00595956" w14:paraId="1D3EAD32" w14:textId="77777777" w:rsidTr="00E234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17CD686" w14:textId="77777777" w:rsidR="00E23473" w:rsidRPr="00513E1D" w:rsidRDefault="00E23473" w:rsidP="00A249C3">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E23473" w:rsidRPr="00367648" w14:paraId="4A5E73A0" w14:textId="77777777" w:rsidTr="00E23473">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08871AD4" w14:textId="77777777" w:rsidR="00E23473" w:rsidRPr="00B57236" w:rsidRDefault="00E23473" w:rsidP="002B7CC1">
            <w:pPr>
              <w:pStyle w:val="Prrafodelista"/>
              <w:numPr>
                <w:ilvl w:val="0"/>
                <w:numId w:val="26"/>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00834034" w:rsidRPr="008272F5">
              <w:rPr>
                <w:rFonts w:ascii="Arial" w:hAnsi="Arial" w:cs="Arial"/>
                <w:b w:val="0"/>
                <w:i/>
                <w:color w:val="0000FF"/>
                <w:sz w:val="19"/>
                <w:szCs w:val="19"/>
              </w:rPr>
              <w:t>órgano encargado de las contrataciones o</w:t>
            </w:r>
            <w:r w:rsidR="00FB078B">
              <w:rPr>
                <w:rFonts w:ascii="Arial" w:hAnsi="Arial" w:cs="Arial"/>
                <w:b w:val="0"/>
                <w:i/>
                <w:color w:val="0000FF"/>
                <w:sz w:val="19"/>
                <w:szCs w:val="19"/>
              </w:rPr>
              <w:t xml:space="preserve"> el </w:t>
            </w:r>
            <w:r w:rsidR="00834034" w:rsidRPr="008272F5">
              <w:rPr>
                <w:rFonts w:ascii="Arial" w:hAnsi="Arial" w:cs="Arial"/>
                <w:b w:val="0"/>
                <w:i/>
                <w:color w:val="0000FF"/>
                <w:sz w:val="19"/>
                <w:szCs w:val="19"/>
              </w:rPr>
              <w:t>comité de selección, según corresponda,</w:t>
            </w:r>
            <w:r w:rsidR="00F5550D">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421CEB51" w14:textId="77777777" w:rsidR="00B57236" w:rsidRPr="00B57236" w:rsidRDefault="00B57236" w:rsidP="00B57236">
            <w:pPr>
              <w:spacing w:after="0" w:line="240" w:lineRule="auto"/>
              <w:jc w:val="both"/>
              <w:rPr>
                <w:rFonts w:ascii="Arial" w:hAnsi="Arial" w:cs="Arial"/>
                <w:color w:val="0000FF"/>
                <w:sz w:val="19"/>
                <w:szCs w:val="19"/>
              </w:rPr>
            </w:pPr>
          </w:p>
          <w:p w14:paraId="6A7C5405" w14:textId="77777777" w:rsidR="00B57236" w:rsidRPr="00B57236" w:rsidRDefault="00B57236" w:rsidP="002B7CC1">
            <w:pPr>
              <w:pStyle w:val="Prrafodelista"/>
              <w:numPr>
                <w:ilvl w:val="0"/>
                <w:numId w:val="26"/>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EB03C9A" w14:textId="77777777" w:rsidR="00171FEC" w:rsidRDefault="00171FEC" w:rsidP="00171FEC">
            <w:pPr>
              <w:pStyle w:val="Prrafodelista"/>
              <w:spacing w:after="0" w:line="240" w:lineRule="auto"/>
              <w:ind w:left="360"/>
              <w:jc w:val="both"/>
              <w:rPr>
                <w:rFonts w:ascii="Arial" w:hAnsi="Arial" w:cs="Arial"/>
                <w:b w:val="0"/>
                <w:color w:val="0000FF"/>
                <w:sz w:val="19"/>
                <w:szCs w:val="19"/>
              </w:rPr>
            </w:pPr>
          </w:p>
          <w:p w14:paraId="0A11B24C" w14:textId="77777777" w:rsidR="00E23473" w:rsidRPr="00513E1D" w:rsidRDefault="00E23473" w:rsidP="002B7CC1">
            <w:pPr>
              <w:pStyle w:val="Prrafodelista"/>
              <w:numPr>
                <w:ilvl w:val="0"/>
                <w:numId w:val="26"/>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63F1B29F" w14:textId="77777777" w:rsidR="00E23473" w:rsidRPr="00513E1D" w:rsidRDefault="00E23473" w:rsidP="00171FEC">
            <w:pPr>
              <w:pStyle w:val="Prrafodelista"/>
              <w:spacing w:after="0" w:line="240" w:lineRule="auto"/>
              <w:ind w:left="360"/>
              <w:jc w:val="both"/>
              <w:rPr>
                <w:rFonts w:ascii="Arial" w:hAnsi="Arial" w:cs="Arial"/>
                <w:b w:val="0"/>
                <w:color w:val="0000FF"/>
                <w:sz w:val="19"/>
                <w:szCs w:val="19"/>
              </w:rPr>
            </w:pPr>
          </w:p>
        </w:tc>
      </w:tr>
    </w:tbl>
    <w:p w14:paraId="24869040" w14:textId="77777777" w:rsidR="001C59B5" w:rsidRDefault="001C59B5" w:rsidP="004E4F88">
      <w:pPr>
        <w:pStyle w:val="Sangra3detindependiente"/>
        <w:widowControl w:val="0"/>
        <w:ind w:left="709" w:firstLine="0"/>
        <w:jc w:val="both"/>
        <w:rPr>
          <w:rFonts w:cs="Arial"/>
          <w:i w:val="0"/>
          <w:lang w:val="es-PE"/>
        </w:rPr>
      </w:pPr>
    </w:p>
    <w:p w14:paraId="5958B9E5" w14:textId="77777777" w:rsidR="00E23473" w:rsidRPr="00E23473" w:rsidRDefault="00E23473" w:rsidP="004E4F88">
      <w:pPr>
        <w:pStyle w:val="Sangra3detindependiente"/>
        <w:widowControl w:val="0"/>
        <w:ind w:left="709" w:firstLine="0"/>
        <w:jc w:val="both"/>
        <w:rPr>
          <w:rFonts w:cs="Arial"/>
          <w:i w:val="0"/>
          <w:lang w:val="es-PE"/>
        </w:rPr>
      </w:pPr>
    </w:p>
    <w:p w14:paraId="3BE06D71" w14:textId="77777777" w:rsidR="00F97985" w:rsidRPr="00CD5328" w:rsidRDefault="00F97985" w:rsidP="002B7CC1">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BD36D6E"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6919E595" w14:textId="77777777" w:rsidR="00E46B35" w:rsidRPr="00D9284C"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84986">
        <w:rPr>
          <w:rFonts w:ascii="Arial" w:hAnsi="Arial" w:cs="Arial"/>
          <w:sz w:val="20"/>
          <w:lang w:val="es-ES"/>
        </w:rPr>
        <w:t>se</w:t>
      </w:r>
      <w:r w:rsidR="001F5A18">
        <w:rPr>
          <w:rFonts w:ascii="Arial" w:hAnsi="Arial" w:cs="Arial"/>
          <w:sz w:val="20"/>
          <w:lang w:val="es-ES"/>
        </w:rPr>
        <w:t xml:space="preserve"> interpone</w:t>
      </w:r>
      <w:r w:rsidRPr="00C55E26">
        <w:rPr>
          <w:rFonts w:ascii="Arial" w:hAnsi="Arial" w:cs="Arial"/>
          <w:sz w:val="20"/>
          <w:lang w:val="es-ES"/>
        </w:rPr>
        <w:t xml:space="preserve"> dentro de los </w:t>
      </w:r>
      <w:r w:rsidR="00E46B35">
        <w:rPr>
          <w:rFonts w:ascii="Arial" w:hAnsi="Arial" w:cs="Arial"/>
          <w:sz w:val="20"/>
          <w:lang w:val="es-ES"/>
        </w:rPr>
        <w:t>cinc</w:t>
      </w:r>
      <w:r w:rsidR="00E46B35" w:rsidRPr="00D9284C">
        <w:rPr>
          <w:rFonts w:ascii="Arial" w:hAnsi="Arial" w:cs="Arial"/>
          <w:sz w:val="20"/>
          <w:lang w:val="es-ES"/>
        </w:rPr>
        <w:t>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haberse </w:t>
      </w:r>
      <w:r w:rsidR="00EC1DAF" w:rsidRPr="00D9284C">
        <w:rPr>
          <w:rFonts w:ascii="Arial" w:hAnsi="Arial" w:cs="Arial"/>
          <w:sz w:val="20"/>
          <w:lang w:val="es-ES"/>
        </w:rPr>
        <w:t xml:space="preserve">notificado el </w:t>
      </w:r>
      <w:r w:rsidRPr="00D9284C">
        <w:rPr>
          <w:rFonts w:ascii="Arial" w:hAnsi="Arial" w:cs="Arial"/>
          <w:sz w:val="20"/>
          <w:lang w:val="es-ES"/>
        </w:rPr>
        <w:t>otorga</w:t>
      </w:r>
      <w:r w:rsidR="00EC1DAF" w:rsidRPr="00D9284C">
        <w:rPr>
          <w:rFonts w:ascii="Arial" w:hAnsi="Arial" w:cs="Arial"/>
          <w:sz w:val="20"/>
          <w:lang w:val="es-ES"/>
        </w:rPr>
        <w:t>miento</w:t>
      </w:r>
      <w:r w:rsidRPr="00D9284C">
        <w:rPr>
          <w:rFonts w:ascii="Arial" w:hAnsi="Arial" w:cs="Arial"/>
          <w:sz w:val="20"/>
          <w:lang w:val="es-ES"/>
        </w:rPr>
        <w:t xml:space="preserve"> </w:t>
      </w:r>
      <w:r w:rsidR="00EC1DAF" w:rsidRPr="00D9284C">
        <w:rPr>
          <w:rFonts w:ascii="Arial" w:hAnsi="Arial" w:cs="Arial"/>
          <w:sz w:val="20"/>
          <w:lang w:val="es-ES"/>
        </w:rPr>
        <w:t xml:space="preserve">de </w:t>
      </w:r>
      <w:r w:rsidRPr="00D9284C">
        <w:rPr>
          <w:rFonts w:ascii="Arial" w:hAnsi="Arial" w:cs="Arial"/>
          <w:sz w:val="20"/>
          <w:lang w:val="es-ES"/>
        </w:rPr>
        <w:t xml:space="preserve">la </w:t>
      </w:r>
      <w:r w:rsidR="00532955" w:rsidRPr="00D9284C">
        <w:rPr>
          <w:rFonts w:ascii="Arial" w:hAnsi="Arial" w:cs="Arial"/>
          <w:sz w:val="20"/>
          <w:lang w:val="es-ES"/>
        </w:rPr>
        <w:t>b</w:t>
      </w:r>
      <w:r w:rsidR="008F4D4D" w:rsidRPr="00D9284C">
        <w:rPr>
          <w:rFonts w:ascii="Arial" w:hAnsi="Arial" w:cs="Arial"/>
          <w:sz w:val="20"/>
          <w:lang w:val="es-ES"/>
        </w:rPr>
        <w:t xml:space="preserve">uena </w:t>
      </w:r>
      <w:r w:rsidR="00532955" w:rsidRPr="00D9284C">
        <w:rPr>
          <w:rFonts w:ascii="Arial" w:hAnsi="Arial" w:cs="Arial"/>
          <w:sz w:val="20"/>
          <w:lang w:val="es-ES"/>
        </w:rPr>
        <w:t>p</w:t>
      </w:r>
      <w:r w:rsidR="008F4D4D" w:rsidRPr="00D9284C">
        <w:rPr>
          <w:rFonts w:ascii="Arial" w:hAnsi="Arial" w:cs="Arial"/>
          <w:sz w:val="20"/>
          <w:lang w:val="es-ES"/>
        </w:rPr>
        <w:t>ro</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284986" w:rsidRPr="00D9284C">
        <w:rPr>
          <w:rFonts w:ascii="Arial" w:hAnsi="Arial" w:cs="Arial"/>
          <w:sz w:val="20"/>
          <w:lang w:val="es-ES"/>
        </w:rPr>
        <w:t xml:space="preserve"> </w:t>
      </w:r>
      <w:r w:rsidR="00E46B35" w:rsidRPr="00D9284C">
        <w:rPr>
          <w:rFonts w:ascii="Arial" w:hAnsi="Arial" w:cs="Arial"/>
          <w:sz w:val="20"/>
          <w:lang w:val="es-ES"/>
        </w:rPr>
        <w:t>corresponda al de una licitación pública, en cuyo caso el plazo es de ocho (8) días hábiles.</w:t>
      </w:r>
    </w:p>
    <w:p w14:paraId="2189700E" w14:textId="77777777" w:rsidR="009054AA" w:rsidRPr="00D9284C" w:rsidRDefault="009054AA" w:rsidP="00067BAB">
      <w:pPr>
        <w:widowControl w:val="0"/>
        <w:spacing w:after="0" w:line="240" w:lineRule="auto"/>
        <w:ind w:left="709"/>
        <w:jc w:val="both"/>
        <w:rPr>
          <w:rFonts w:ascii="Arial" w:hAnsi="Arial" w:cs="Arial"/>
          <w:sz w:val="20"/>
          <w:lang w:val="es-ES"/>
        </w:rPr>
      </w:pPr>
    </w:p>
    <w:p w14:paraId="309C8448" w14:textId="77777777" w:rsidR="00F97985" w:rsidRDefault="00FC7463" w:rsidP="00067BAB">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w:t>
      </w:r>
      <w:r w:rsidR="0032347D" w:rsidRPr="00D9284C">
        <w:rPr>
          <w:rFonts w:ascii="Arial" w:hAnsi="Arial" w:cs="Arial"/>
          <w:sz w:val="20"/>
          <w:lang w:val="es-ES"/>
        </w:rPr>
        <w:t>a pro</w:t>
      </w:r>
      <w:r w:rsidRPr="00D9284C">
        <w:rPr>
          <w:rFonts w:ascii="Arial" w:hAnsi="Arial" w:cs="Arial"/>
          <w:sz w:val="20"/>
          <w:lang w:val="es-ES"/>
        </w:rPr>
        <w:t xml:space="preserve">, contra la declaración de nulidad, cancelación y declaratoria de desierto del procedimiento, </w:t>
      </w:r>
      <w:r w:rsidR="00284986" w:rsidRPr="00D9284C">
        <w:rPr>
          <w:rFonts w:ascii="Arial" w:hAnsi="Arial" w:cs="Arial"/>
          <w:sz w:val="20"/>
          <w:lang w:val="es-ES"/>
        </w:rPr>
        <w:t>se</w:t>
      </w:r>
      <w:r w:rsidR="00E658EC">
        <w:rPr>
          <w:rFonts w:ascii="Arial" w:hAnsi="Arial" w:cs="Arial"/>
          <w:sz w:val="20"/>
          <w:lang w:val="es-ES"/>
        </w:rPr>
        <w:t xml:space="preserve"> interpone</w:t>
      </w:r>
      <w:r w:rsidRPr="00D9284C">
        <w:rPr>
          <w:rFonts w:ascii="Arial" w:hAnsi="Arial" w:cs="Arial"/>
          <w:sz w:val="20"/>
          <w:lang w:val="es-ES"/>
        </w:rPr>
        <w:t xml:space="preserve"> dentro de los </w:t>
      </w:r>
      <w:r w:rsidR="00E46B35" w:rsidRPr="00D9284C">
        <w:rPr>
          <w:rFonts w:ascii="Arial" w:hAnsi="Arial" w:cs="Arial"/>
          <w:sz w:val="20"/>
          <w:lang w:val="es-ES"/>
        </w:rPr>
        <w:t>cinco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w:t>
      </w:r>
      <w:r w:rsidR="00407930">
        <w:rPr>
          <w:rFonts w:ascii="Arial" w:hAnsi="Arial" w:cs="Arial"/>
          <w:sz w:val="20"/>
          <w:lang w:val="es-ES"/>
        </w:rPr>
        <w:t xml:space="preserve">haberse </w:t>
      </w:r>
      <w:r w:rsidRPr="00D9284C">
        <w:rPr>
          <w:rFonts w:ascii="Arial" w:hAnsi="Arial" w:cs="Arial"/>
          <w:sz w:val="20"/>
          <w:lang w:val="es-ES"/>
        </w:rPr>
        <w:t>tomado conocimiento del acto que se desea impugnar</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E46B35" w:rsidRPr="00D9284C">
        <w:rPr>
          <w:rFonts w:ascii="Arial" w:hAnsi="Arial" w:cs="Arial"/>
          <w:sz w:val="20"/>
          <w:lang w:val="es-ES"/>
        </w:rPr>
        <w:t xml:space="preserve"> corresponda al de una licitación pública, en cuyo caso el plazo es de ocho (8) días hábiles</w:t>
      </w:r>
      <w:r w:rsidRPr="00D9284C">
        <w:rPr>
          <w:rFonts w:ascii="Arial" w:hAnsi="Arial" w:cs="Arial"/>
          <w:sz w:val="20"/>
          <w:lang w:val="es-ES"/>
        </w:rPr>
        <w:t>.</w:t>
      </w:r>
    </w:p>
    <w:p w14:paraId="7F8B84A9"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266D44AD"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48F06F4C" w14:textId="77777777" w:rsidR="002D04C5" w:rsidRDefault="002D04C5">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BEBF5" w14:textId="77777777" w:rsidTr="00631B2C">
        <w:tc>
          <w:tcPr>
            <w:tcW w:w="8701" w:type="dxa"/>
          </w:tcPr>
          <w:p w14:paraId="24B9F1A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C79823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C8568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4FF102B" w14:textId="77777777" w:rsidR="00F97985" w:rsidRPr="00CD5328" w:rsidRDefault="00F97985" w:rsidP="00CD5328">
            <w:pPr>
              <w:widowControl w:val="0"/>
              <w:spacing w:after="0" w:line="240" w:lineRule="auto"/>
              <w:jc w:val="center"/>
              <w:rPr>
                <w:rFonts w:ascii="Arial" w:hAnsi="Arial" w:cs="Arial"/>
                <w:sz w:val="6"/>
              </w:rPr>
            </w:pPr>
          </w:p>
        </w:tc>
      </w:tr>
    </w:tbl>
    <w:p w14:paraId="0237E189" w14:textId="705978B3" w:rsidR="00F97985" w:rsidRDefault="00F97985" w:rsidP="00CD5328">
      <w:pPr>
        <w:widowControl w:val="0"/>
        <w:spacing w:after="0" w:line="240" w:lineRule="auto"/>
        <w:ind w:left="96"/>
        <w:jc w:val="both"/>
        <w:rPr>
          <w:rFonts w:ascii="Arial" w:hAnsi="Arial" w:cs="Arial"/>
        </w:rPr>
      </w:pPr>
    </w:p>
    <w:p w14:paraId="33786A8E" w14:textId="77777777" w:rsidR="001D6C74" w:rsidRDefault="001D6C74" w:rsidP="00CD5328">
      <w:pPr>
        <w:widowControl w:val="0"/>
        <w:spacing w:after="0" w:line="240" w:lineRule="auto"/>
        <w:ind w:left="96"/>
        <w:jc w:val="both"/>
        <w:rPr>
          <w:rFonts w:ascii="Arial" w:hAnsi="Arial" w:cs="Arial"/>
        </w:rPr>
      </w:pPr>
    </w:p>
    <w:p w14:paraId="6DBDEB17"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29F0CEDD"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163CB15B" w14:textId="77777777" w:rsidR="00F97985" w:rsidRPr="00CD5328" w:rsidRDefault="003D5A05"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16CA4F6" w14:textId="77777777" w:rsidR="00F97985" w:rsidRPr="00CD5328" w:rsidRDefault="00F97985" w:rsidP="002D04C5">
      <w:pPr>
        <w:widowControl w:val="0"/>
        <w:spacing w:after="0" w:line="240" w:lineRule="auto"/>
        <w:ind w:left="567"/>
        <w:jc w:val="both"/>
        <w:rPr>
          <w:rFonts w:ascii="Arial" w:hAnsi="Arial" w:cs="Arial"/>
        </w:rPr>
      </w:pPr>
    </w:p>
    <w:p w14:paraId="30012DFC" w14:textId="77777777" w:rsidR="00C23B2B" w:rsidRDefault="00C23B2B" w:rsidP="00C23B2B">
      <w:pPr>
        <w:pStyle w:val="Prrafodelista"/>
        <w:widowControl w:val="0"/>
        <w:spacing w:after="0" w:line="240" w:lineRule="auto"/>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w:t>
      </w:r>
      <w:r w:rsidRPr="00D9284C">
        <w:rPr>
          <w:rFonts w:ascii="Arial" w:hAnsi="Arial" w:cs="Arial"/>
          <w:color w:val="auto"/>
          <w:sz w:val="20"/>
          <w:lang w:val="es-ES"/>
        </w:rPr>
        <w:t>artículo 141 del Reglamento</w:t>
      </w:r>
      <w:r>
        <w:rPr>
          <w:rFonts w:ascii="Arial" w:hAnsi="Arial" w:cs="Arial"/>
          <w:color w:val="auto"/>
          <w:sz w:val="20"/>
          <w:lang w:val="es-ES"/>
        </w:rPr>
        <w:t>.</w:t>
      </w:r>
    </w:p>
    <w:p w14:paraId="384DF45D"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1A46921" w14:textId="3BFD6740"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8766E2">
        <w:rPr>
          <w:rFonts w:ascii="Arial" w:hAnsi="Arial" w:cs="Arial"/>
          <w:color w:val="auto"/>
          <w:sz w:val="20"/>
          <w:lang w:val="es-ES"/>
        </w:rPr>
        <w:t>estimado</w:t>
      </w:r>
      <w:r w:rsidR="002E5242" w:rsidRPr="00096DB3">
        <w:rPr>
          <w:rFonts w:ascii="Arial" w:hAnsi="Arial" w:cs="Arial"/>
          <w:color w:val="auto"/>
          <w:sz w:val="20"/>
          <w:lang w:val="es-ES"/>
        </w:rPr>
        <w:t xml:space="preserve"> no supere los </w:t>
      </w:r>
      <w:r w:rsidR="00F94FBA">
        <w:rPr>
          <w:rFonts w:ascii="Arial" w:hAnsi="Arial" w:cs="Arial"/>
          <w:color w:val="auto"/>
          <w:sz w:val="20"/>
          <w:lang w:val="es-ES"/>
        </w:rPr>
        <w:t>doscientos</w:t>
      </w:r>
      <w:r w:rsidR="00F94FBA" w:rsidRPr="00096DB3">
        <w:rPr>
          <w:rFonts w:ascii="Arial" w:hAnsi="Arial" w:cs="Arial"/>
          <w:color w:val="auto"/>
          <w:sz w:val="20"/>
          <w:lang w:val="es-ES"/>
        </w:rPr>
        <w:t xml:space="preserve"> </w:t>
      </w:r>
      <w:r w:rsidR="002E5242" w:rsidRPr="00096DB3">
        <w:rPr>
          <w:rFonts w:ascii="Arial" w:hAnsi="Arial" w:cs="Arial"/>
          <w:color w:val="auto"/>
          <w:sz w:val="20"/>
          <w:lang w:val="es-ES"/>
        </w:rPr>
        <w:t xml:space="preserve">mil Soles (S/ </w:t>
      </w:r>
      <w:r w:rsidR="00F94FBA">
        <w:rPr>
          <w:rFonts w:ascii="Arial" w:hAnsi="Arial" w:cs="Arial"/>
          <w:color w:val="auto"/>
          <w:sz w:val="20"/>
          <w:lang w:val="es-ES"/>
        </w:rPr>
        <w:t>2</w:t>
      </w:r>
      <w:r w:rsidR="00F94FBA" w:rsidRPr="00096DB3">
        <w:rPr>
          <w:rFonts w:ascii="Arial" w:hAnsi="Arial" w:cs="Arial"/>
          <w:color w:val="auto"/>
          <w:sz w:val="20"/>
          <w:lang w:val="es-ES"/>
        </w:rPr>
        <w:t>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B61EC8F" w14:textId="77777777" w:rsidR="008971CF" w:rsidRPr="00096DB3" w:rsidRDefault="008971CF" w:rsidP="002D04C5">
      <w:pPr>
        <w:spacing w:after="0" w:line="240" w:lineRule="auto"/>
        <w:ind w:left="567"/>
        <w:jc w:val="both"/>
        <w:rPr>
          <w:rFonts w:ascii="Arial" w:hAnsi="Arial" w:cs="Arial"/>
          <w:color w:val="auto"/>
          <w:sz w:val="20"/>
          <w:lang w:val="es-ES"/>
        </w:rPr>
      </w:pPr>
    </w:p>
    <w:p w14:paraId="36BCEE0F" w14:textId="77777777"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8766E2">
        <w:rPr>
          <w:rFonts w:ascii="Arial" w:hAnsi="Arial" w:cs="Arial"/>
          <w:color w:val="auto"/>
          <w:sz w:val="20"/>
          <w:lang w:val="es-ES"/>
        </w:rPr>
        <w:t>estimado</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9059390" w14:textId="77777777" w:rsidR="008971CF" w:rsidRDefault="008971CF" w:rsidP="002D04C5">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9E2B3B" w:rsidRPr="008726FA" w14:paraId="6DDF43B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5FAB42F"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32950439" w14:textId="77777777" w:rsidTr="005F5C99">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936B39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19CFBA0E" w14:textId="77777777" w:rsidR="009E2B3B" w:rsidRDefault="009E2B3B" w:rsidP="002D04C5">
      <w:pPr>
        <w:spacing w:after="0" w:line="240" w:lineRule="auto"/>
        <w:ind w:left="567"/>
        <w:jc w:val="both"/>
        <w:rPr>
          <w:rFonts w:ascii="Arial" w:hAnsi="Arial" w:cs="Arial"/>
          <w:color w:val="auto"/>
          <w:sz w:val="20"/>
          <w:lang w:val="es-ES"/>
        </w:rPr>
      </w:pPr>
    </w:p>
    <w:p w14:paraId="5121592B"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xml:space="preserve">, el postor ganador de la </w:t>
      </w:r>
      <w:r w:rsidR="003C26C8" w:rsidRPr="00D9284C">
        <w:rPr>
          <w:rFonts w:ascii="Arial" w:hAnsi="Arial" w:cs="Arial"/>
          <w:color w:val="auto"/>
          <w:sz w:val="20"/>
          <w:lang w:val="es-ES"/>
        </w:rPr>
        <w:t>b</w:t>
      </w:r>
      <w:r w:rsidRPr="00D9284C">
        <w:rPr>
          <w:rFonts w:ascii="Arial" w:hAnsi="Arial" w:cs="Arial"/>
          <w:color w:val="auto"/>
          <w:sz w:val="20"/>
          <w:lang w:val="es-ES"/>
        </w:rPr>
        <w:t xml:space="preserve">uena </w:t>
      </w:r>
      <w:r w:rsidR="003C26C8" w:rsidRPr="00D9284C">
        <w:rPr>
          <w:rFonts w:ascii="Arial" w:hAnsi="Arial" w:cs="Arial"/>
          <w:color w:val="auto"/>
          <w:sz w:val="20"/>
          <w:lang w:val="es-ES"/>
        </w:rPr>
        <w:t>p</w:t>
      </w:r>
      <w:r w:rsidRPr="00D9284C">
        <w:rPr>
          <w:rFonts w:ascii="Arial" w:hAnsi="Arial" w:cs="Arial"/>
          <w:color w:val="auto"/>
          <w:sz w:val="20"/>
          <w:lang w:val="es-ES"/>
        </w:rPr>
        <w:t>ro debe presentar los documentos</w:t>
      </w:r>
      <w:r w:rsidR="00031A30" w:rsidRPr="00D9284C">
        <w:rPr>
          <w:rFonts w:ascii="Arial" w:hAnsi="Arial" w:cs="Arial"/>
          <w:color w:val="auto"/>
          <w:sz w:val="20"/>
          <w:lang w:val="es-ES"/>
        </w:rPr>
        <w:t xml:space="preserve"> señalados en el artículo </w:t>
      </w:r>
      <w:r w:rsidR="00903FE7" w:rsidRPr="00D9284C">
        <w:rPr>
          <w:rFonts w:ascii="Arial" w:hAnsi="Arial" w:cs="Arial"/>
          <w:color w:val="auto"/>
          <w:sz w:val="20"/>
          <w:lang w:val="es-ES"/>
        </w:rPr>
        <w:t>1</w:t>
      </w:r>
      <w:r w:rsidR="00C23B2B" w:rsidRPr="00D9284C">
        <w:rPr>
          <w:rFonts w:ascii="Arial" w:hAnsi="Arial" w:cs="Arial"/>
          <w:color w:val="auto"/>
          <w:sz w:val="20"/>
          <w:lang w:val="es-ES"/>
        </w:rPr>
        <w:t>39</w:t>
      </w:r>
      <w:r w:rsidR="00031A30" w:rsidRPr="00D9284C">
        <w:rPr>
          <w:rFonts w:ascii="Arial" w:hAnsi="Arial" w:cs="Arial"/>
          <w:color w:val="auto"/>
          <w:sz w:val="20"/>
          <w:lang w:val="es-ES"/>
        </w:rPr>
        <w:t xml:space="preserve"> del Reglamento y los </w:t>
      </w:r>
      <w:r w:rsidRPr="00D9284C">
        <w:rPr>
          <w:rFonts w:ascii="Arial" w:hAnsi="Arial" w:cs="Arial"/>
          <w:color w:val="auto"/>
          <w:sz w:val="20"/>
          <w:lang w:val="es-ES"/>
        </w:rPr>
        <w:t xml:space="preserve">previstos en </w:t>
      </w:r>
      <w:r w:rsidR="00031A30" w:rsidRPr="00D9284C">
        <w:rPr>
          <w:rFonts w:ascii="Arial" w:hAnsi="Arial" w:cs="Arial"/>
          <w:color w:val="auto"/>
          <w:sz w:val="20"/>
          <w:lang w:val="es-ES"/>
        </w:rPr>
        <w:t xml:space="preserve">la sección específica de </w:t>
      </w:r>
      <w:r w:rsidRPr="00D9284C">
        <w:rPr>
          <w:rFonts w:ascii="Arial" w:hAnsi="Arial" w:cs="Arial"/>
          <w:color w:val="auto"/>
          <w:sz w:val="20"/>
          <w:lang w:val="es-ES"/>
        </w:rPr>
        <w:t>l</w:t>
      </w:r>
      <w:r w:rsidR="00A06A94" w:rsidRPr="00D9284C">
        <w:rPr>
          <w:rFonts w:ascii="Arial" w:hAnsi="Arial" w:cs="Arial"/>
          <w:color w:val="auto"/>
          <w:sz w:val="20"/>
          <w:lang w:val="es-ES"/>
        </w:rPr>
        <w:t>as bases</w:t>
      </w:r>
      <w:r w:rsidR="00031A30" w:rsidRPr="00D9284C">
        <w:rPr>
          <w:rFonts w:ascii="Arial" w:hAnsi="Arial" w:cs="Arial"/>
          <w:color w:val="auto"/>
          <w:sz w:val="20"/>
          <w:lang w:val="es-ES"/>
        </w:rPr>
        <w:t>.</w:t>
      </w:r>
    </w:p>
    <w:p w14:paraId="057A53D0" w14:textId="52133F3F" w:rsidR="00D1765F" w:rsidRDefault="00D1765F" w:rsidP="002D04C5">
      <w:pPr>
        <w:pStyle w:val="Prrafodelista"/>
        <w:widowControl w:val="0"/>
        <w:spacing w:after="0" w:line="240" w:lineRule="auto"/>
        <w:ind w:left="567"/>
        <w:jc w:val="both"/>
        <w:rPr>
          <w:rFonts w:ascii="Arial" w:hAnsi="Arial" w:cs="Arial"/>
          <w:sz w:val="20"/>
        </w:rPr>
      </w:pPr>
    </w:p>
    <w:p w14:paraId="476E31D9" w14:textId="77777777" w:rsidR="001D6C74" w:rsidRPr="00CD5328" w:rsidRDefault="001D6C74" w:rsidP="002D04C5">
      <w:pPr>
        <w:pStyle w:val="Prrafodelista"/>
        <w:widowControl w:val="0"/>
        <w:spacing w:after="0" w:line="240" w:lineRule="auto"/>
        <w:ind w:left="567"/>
        <w:jc w:val="both"/>
        <w:rPr>
          <w:rFonts w:ascii="Arial" w:hAnsi="Arial" w:cs="Arial"/>
          <w:sz w:val="20"/>
        </w:rPr>
      </w:pPr>
    </w:p>
    <w:p w14:paraId="40EE05D0" w14:textId="77777777" w:rsidR="004144BB"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661DFB2"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73CF6F0D" w14:textId="77777777"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77E4392F"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0972BCD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11C2FB7E" w14:textId="77777777" w:rsidR="004144BB" w:rsidRPr="005428EC" w:rsidRDefault="004144BB" w:rsidP="00A41CFB">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0036C886" w14:textId="77777777" w:rsidR="006847E3" w:rsidRDefault="006847E3" w:rsidP="00903FE7">
      <w:pPr>
        <w:spacing w:after="0" w:line="240" w:lineRule="auto"/>
        <w:ind w:left="1134"/>
        <w:jc w:val="both"/>
        <w:rPr>
          <w:rFonts w:ascii="Arial" w:hAnsi="Arial" w:cs="Arial"/>
          <w:sz w:val="20"/>
        </w:rPr>
      </w:pPr>
    </w:p>
    <w:p w14:paraId="50B7758D"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 xml:space="preserve">mismo por una suma equivalente al diez por ciento (10%) del monto del contrato original. Esta </w:t>
      </w:r>
      <w:r w:rsidR="00C23B2B" w:rsidRPr="00D9284C">
        <w:rPr>
          <w:rFonts w:ascii="Arial" w:hAnsi="Arial" w:cs="Arial"/>
          <w:sz w:val="20"/>
        </w:rPr>
        <w:t xml:space="preserve">se mantiene </w:t>
      </w:r>
      <w:r w:rsidRPr="00D9284C">
        <w:rPr>
          <w:rFonts w:ascii="Arial" w:hAnsi="Arial" w:cs="Arial"/>
          <w:sz w:val="20"/>
        </w:rPr>
        <w:t>vigente hasta la conformidad de la recepción de la prestación a cargo del contratista.</w:t>
      </w:r>
      <w:r w:rsidRPr="00903FE7">
        <w:rPr>
          <w:rFonts w:ascii="Arial" w:hAnsi="Arial" w:cs="Arial"/>
          <w:sz w:val="20"/>
        </w:rPr>
        <w:t xml:space="preserve"> </w:t>
      </w:r>
    </w:p>
    <w:p w14:paraId="4FC9953A" w14:textId="77777777" w:rsidR="005F5C99" w:rsidRDefault="005F5C99" w:rsidP="00FD3679">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6847E3" w:rsidRPr="008726FA" w14:paraId="47BA5BD5" w14:textId="77777777" w:rsidTr="005F5C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036EAB9D" w14:textId="77777777" w:rsidR="006847E3" w:rsidRPr="008726FA" w:rsidRDefault="006847E3" w:rsidP="005F5C99">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30D52C29" w14:textId="77777777" w:rsidTr="001D6C74">
        <w:trPr>
          <w:trHeight w:val="3427"/>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361E440" w14:textId="77777777" w:rsidR="006847E3" w:rsidRPr="006847E3" w:rsidRDefault="006847E3" w:rsidP="002B7CC1">
            <w:pPr>
              <w:pStyle w:val="Prrafodelista"/>
              <w:widowControl w:val="0"/>
              <w:numPr>
                <w:ilvl w:val="0"/>
                <w:numId w:val="23"/>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C23B2B">
              <w:rPr>
                <w:rFonts w:ascii="Arial" w:hAnsi="Arial" w:cs="Arial"/>
                <w:b w:val="0"/>
                <w:i/>
                <w:color w:val="0000FF"/>
                <w:sz w:val="20"/>
              </w:rPr>
              <w:t>49</w:t>
            </w:r>
            <w:r w:rsidRPr="006847E3">
              <w:rPr>
                <w:rFonts w:ascii="Arial" w:hAnsi="Arial" w:cs="Arial"/>
                <w:b w:val="0"/>
                <w:i/>
                <w:color w:val="0000FF"/>
                <w:sz w:val="20"/>
              </w:rPr>
              <w:t xml:space="preserve"> del Reglamento.</w:t>
            </w:r>
          </w:p>
          <w:p w14:paraId="6D7E5E56" w14:textId="77777777" w:rsidR="006847E3" w:rsidRPr="006847E3" w:rsidRDefault="006847E3" w:rsidP="005F5C99">
            <w:pPr>
              <w:pStyle w:val="Prrafodelista"/>
              <w:widowControl w:val="0"/>
              <w:spacing w:after="0" w:line="240" w:lineRule="auto"/>
              <w:ind w:left="459"/>
              <w:jc w:val="both"/>
              <w:rPr>
                <w:rFonts w:ascii="Arial" w:hAnsi="Arial" w:cs="Arial"/>
                <w:b w:val="0"/>
                <w:i/>
                <w:color w:val="0000FF"/>
                <w:sz w:val="20"/>
              </w:rPr>
            </w:pPr>
          </w:p>
          <w:p w14:paraId="23F60972" w14:textId="0F187ACF" w:rsidR="006847E3" w:rsidRPr="006847E3" w:rsidRDefault="006847E3" w:rsidP="002B7CC1">
            <w:pPr>
              <w:pStyle w:val="Prrafodelista"/>
              <w:widowControl w:val="0"/>
              <w:numPr>
                <w:ilvl w:val="0"/>
                <w:numId w:val="23"/>
              </w:numPr>
              <w:spacing w:after="0" w:line="240" w:lineRule="auto"/>
              <w:ind w:left="466"/>
              <w:jc w:val="both"/>
              <w:rPr>
                <w:rFonts w:ascii="Arial" w:hAnsi="Arial" w:cs="Arial"/>
                <w:color w:val="0000FF"/>
                <w:sz w:val="19"/>
                <w:szCs w:val="19"/>
                <w:lang w:val="es-ES"/>
              </w:rPr>
            </w:pPr>
            <w:r w:rsidRPr="006847E3">
              <w:rPr>
                <w:rFonts w:ascii="Arial" w:hAnsi="Arial" w:cs="Arial"/>
                <w:b w:val="0"/>
                <w:i/>
                <w:color w:val="0000FF"/>
                <w:sz w:val="20"/>
              </w:rPr>
              <w:t xml:space="preserve">En los contratos cuyos montos sean iguales o menores a </w:t>
            </w:r>
            <w:r w:rsidR="00F94FBA">
              <w:rPr>
                <w:rFonts w:ascii="Arial" w:hAnsi="Arial" w:cs="Arial"/>
                <w:b w:val="0"/>
                <w:i/>
                <w:color w:val="0000FF"/>
                <w:sz w:val="20"/>
              </w:rPr>
              <w:t>doscientos</w:t>
            </w:r>
            <w:r w:rsidR="00F94FBA" w:rsidRPr="006847E3">
              <w:rPr>
                <w:rFonts w:ascii="Arial" w:hAnsi="Arial" w:cs="Arial"/>
                <w:b w:val="0"/>
                <w:i/>
                <w:color w:val="0000FF"/>
                <w:sz w:val="20"/>
              </w:rPr>
              <w:t xml:space="preserve"> </w:t>
            </w:r>
            <w:r w:rsidRPr="006847E3">
              <w:rPr>
                <w:rFonts w:ascii="Arial" w:hAnsi="Arial" w:cs="Arial"/>
                <w:b w:val="0"/>
                <w:i/>
                <w:color w:val="0000FF"/>
                <w:sz w:val="20"/>
              </w:rPr>
              <w:t xml:space="preserve">mil Soles (S/ </w:t>
            </w:r>
            <w:r w:rsidR="00F94FBA">
              <w:rPr>
                <w:rFonts w:ascii="Arial" w:hAnsi="Arial" w:cs="Arial"/>
                <w:b w:val="0"/>
                <w:i/>
                <w:color w:val="0000FF"/>
                <w:sz w:val="20"/>
              </w:rPr>
              <w:t>2</w:t>
            </w:r>
            <w:r w:rsidR="00F94FBA" w:rsidRPr="006847E3">
              <w:rPr>
                <w:rFonts w:ascii="Arial" w:hAnsi="Arial" w:cs="Arial"/>
                <w:b w:val="0"/>
                <w:i/>
                <w:color w:val="0000FF"/>
                <w:sz w:val="20"/>
              </w:rPr>
              <w:t>00</w:t>
            </w:r>
            <w:r w:rsidRPr="006847E3">
              <w:rPr>
                <w:rFonts w:ascii="Arial" w:hAnsi="Arial" w:cs="Arial"/>
                <w:b w:val="0"/>
                <w:i/>
                <w:color w:val="0000FF"/>
                <w:sz w:val="20"/>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sidR="00C23B2B">
              <w:rPr>
                <w:rFonts w:ascii="Arial" w:hAnsi="Arial" w:cs="Arial"/>
                <w:b w:val="0"/>
                <w:i/>
                <w:color w:val="0000FF"/>
                <w:sz w:val="20"/>
              </w:rPr>
              <w:t>literal</w:t>
            </w:r>
            <w:r w:rsidRPr="006847E3">
              <w:rPr>
                <w:rFonts w:ascii="Arial" w:hAnsi="Arial" w:cs="Arial"/>
                <w:b w:val="0"/>
                <w:i/>
                <w:color w:val="0000FF"/>
                <w:sz w:val="20"/>
              </w:rPr>
              <w:t xml:space="preserve"> </w:t>
            </w:r>
            <w:r w:rsidR="00C23B2B">
              <w:rPr>
                <w:rFonts w:ascii="Arial" w:hAnsi="Arial" w:cs="Arial"/>
                <w:b w:val="0"/>
                <w:i/>
                <w:color w:val="0000FF"/>
                <w:sz w:val="20"/>
              </w:rPr>
              <w:t>a)</w:t>
            </w:r>
            <w:r w:rsidRPr="006847E3">
              <w:rPr>
                <w:rFonts w:ascii="Arial" w:hAnsi="Arial" w:cs="Arial"/>
                <w:b w:val="0"/>
                <w:i/>
                <w:color w:val="0000FF"/>
                <w:sz w:val="20"/>
              </w:rPr>
              <w:t xml:space="preserve"> del artículo </w:t>
            </w:r>
            <w:r w:rsidR="00C23B2B">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148B330C" w14:textId="77777777" w:rsidR="008B0468" w:rsidRPr="00AA06FD" w:rsidRDefault="008B0468" w:rsidP="00A41CFB">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lastRenderedPageBreak/>
        <w:t xml:space="preserve">GARANTÍA </w:t>
      </w:r>
      <w:r w:rsidR="000E55E6" w:rsidRPr="00AA06FD">
        <w:rPr>
          <w:rFonts w:ascii="Arial" w:hAnsi="Arial" w:cs="Arial"/>
          <w:b/>
          <w:sz w:val="20"/>
        </w:rPr>
        <w:t>POR ADELANTO</w:t>
      </w:r>
    </w:p>
    <w:p w14:paraId="3B3222C9"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D6D412E" w14:textId="77777777" w:rsidR="00FD60D1"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C23B2B">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336A321E" w14:textId="77777777" w:rsidR="00315910" w:rsidRDefault="00315910" w:rsidP="000E55E6">
      <w:pPr>
        <w:pStyle w:val="Prrafodelista"/>
        <w:widowControl w:val="0"/>
        <w:spacing w:after="0" w:line="240" w:lineRule="auto"/>
        <w:ind w:left="1134"/>
        <w:jc w:val="both"/>
        <w:rPr>
          <w:rFonts w:ascii="Arial" w:hAnsi="Arial" w:cs="Arial"/>
          <w:sz w:val="20"/>
        </w:rPr>
      </w:pPr>
    </w:p>
    <w:p w14:paraId="0C11696A" w14:textId="77777777" w:rsidR="004144BB" w:rsidRPr="00C238A3"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1305CA0C"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6024ED39" w14:textId="77777777" w:rsidR="00AB5D23" w:rsidRPr="00CD5328" w:rsidRDefault="00AB5D23" w:rsidP="00AB5D23">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AD8CC3" w14:textId="77777777" w:rsidR="00315910" w:rsidRPr="00AB5D23" w:rsidRDefault="00315910" w:rsidP="00315910">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2806739A" w14:textId="77777777" w:rsidTr="00F061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FDBB47"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4785E9E7" w14:textId="77777777" w:rsidTr="00F0613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8DA880"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76B0D9E" w14:textId="77777777" w:rsidR="00315910" w:rsidRDefault="00315910" w:rsidP="00315910">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836C82" w:rsidRPr="0083079E" w14:paraId="6857CD47" w14:textId="77777777" w:rsidTr="00B5723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F66A45" w14:textId="77777777" w:rsidR="00836C82" w:rsidRPr="00200CAD" w:rsidRDefault="00836C82" w:rsidP="00B57236">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836C82" w14:paraId="6E140BFB" w14:textId="77777777" w:rsidTr="006C00AF">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6B126F"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5AEE68C" w14:textId="77777777" w:rsidR="00836C82" w:rsidRPr="00691B79" w:rsidRDefault="00836C82" w:rsidP="00B57236">
            <w:pPr>
              <w:spacing w:after="0" w:line="240" w:lineRule="auto"/>
              <w:jc w:val="both"/>
              <w:rPr>
                <w:rFonts w:ascii="Arial" w:hAnsi="Arial" w:cs="Arial"/>
                <w:b w:val="0"/>
                <w:i/>
                <w:color w:val="FF0000"/>
                <w:sz w:val="20"/>
                <w:lang w:val="es-ES"/>
              </w:rPr>
            </w:pPr>
          </w:p>
          <w:p w14:paraId="41CF4181"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710D7FE" w14:textId="77777777" w:rsidR="00836C82" w:rsidRPr="00691B79" w:rsidRDefault="00836C82" w:rsidP="00B57236">
            <w:pPr>
              <w:spacing w:after="0" w:line="240" w:lineRule="auto"/>
              <w:jc w:val="both"/>
              <w:rPr>
                <w:rFonts w:ascii="Arial" w:hAnsi="Arial" w:cs="Arial"/>
                <w:b w:val="0"/>
                <w:i/>
                <w:color w:val="FF0000"/>
                <w:sz w:val="20"/>
                <w:lang w:val="es-ES"/>
              </w:rPr>
            </w:pPr>
          </w:p>
          <w:p w14:paraId="6C3AF4DA"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D03746" w14:textId="77777777" w:rsidR="00836C82" w:rsidRPr="00691B79" w:rsidRDefault="00836C82" w:rsidP="00B57236">
            <w:pPr>
              <w:spacing w:after="0" w:line="240" w:lineRule="auto"/>
              <w:jc w:val="both"/>
              <w:rPr>
                <w:rFonts w:ascii="Arial" w:hAnsi="Arial" w:cs="Arial"/>
                <w:b w:val="0"/>
                <w:i/>
                <w:color w:val="FF0000"/>
                <w:sz w:val="20"/>
                <w:lang w:val="es-ES"/>
              </w:rPr>
            </w:pPr>
          </w:p>
          <w:p w14:paraId="4AE53772"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FC210B">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68CE109" w14:textId="77777777" w:rsidR="00836C82" w:rsidRPr="00691B79" w:rsidRDefault="00836C82" w:rsidP="00B57236">
            <w:pPr>
              <w:spacing w:after="0" w:line="240" w:lineRule="auto"/>
              <w:jc w:val="both"/>
              <w:rPr>
                <w:rFonts w:ascii="Arial" w:hAnsi="Arial" w:cs="Arial"/>
                <w:b w:val="0"/>
                <w:i/>
                <w:color w:val="FF0000"/>
                <w:sz w:val="20"/>
                <w:lang w:val="es-ES"/>
              </w:rPr>
            </w:pPr>
          </w:p>
          <w:p w14:paraId="75A20130"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6314965B" w14:textId="77777777" w:rsidR="00836C82" w:rsidRPr="00691B79" w:rsidRDefault="00836C82" w:rsidP="00B57236">
            <w:pPr>
              <w:spacing w:after="0" w:line="240" w:lineRule="auto"/>
              <w:jc w:val="both"/>
              <w:rPr>
                <w:rFonts w:ascii="Arial" w:hAnsi="Arial" w:cs="Arial"/>
                <w:b w:val="0"/>
                <w:i/>
                <w:color w:val="FF0000"/>
                <w:sz w:val="20"/>
                <w:lang w:val="es-ES"/>
              </w:rPr>
            </w:pPr>
          </w:p>
          <w:p w14:paraId="27D90E15" w14:textId="77777777" w:rsidR="00836C82"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CFDFA1E" w14:textId="77777777" w:rsidR="00836C82" w:rsidRDefault="00836C82" w:rsidP="00B57236">
            <w:pPr>
              <w:spacing w:after="0" w:line="240" w:lineRule="auto"/>
              <w:jc w:val="both"/>
              <w:rPr>
                <w:rFonts w:ascii="Arial" w:hAnsi="Arial" w:cs="Arial"/>
                <w:b w:val="0"/>
                <w:i/>
                <w:color w:val="FF0000"/>
                <w:sz w:val="20"/>
                <w:lang w:val="es-ES"/>
              </w:rPr>
            </w:pPr>
          </w:p>
          <w:p w14:paraId="46713D78" w14:textId="77777777" w:rsidR="00836C82" w:rsidRPr="00200CAD" w:rsidRDefault="00836C82" w:rsidP="00B5723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01500601" w14:textId="77777777" w:rsidR="00836C82" w:rsidRPr="00200CAD" w:rsidRDefault="00836C82" w:rsidP="00B57236">
            <w:pPr>
              <w:spacing w:after="0" w:line="240" w:lineRule="auto"/>
              <w:jc w:val="both"/>
              <w:rPr>
                <w:rFonts w:ascii="Arial" w:hAnsi="Arial" w:cs="Arial"/>
                <w:b w:val="0"/>
                <w:i/>
                <w:color w:val="FF0000"/>
                <w:sz w:val="20"/>
                <w:lang w:val="es-ES"/>
              </w:rPr>
            </w:pPr>
          </w:p>
          <w:p w14:paraId="76030CEE" w14:textId="77777777" w:rsidR="00836C82" w:rsidRPr="00200CAD" w:rsidRDefault="00836C82" w:rsidP="00B5723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21C9BCA" w14:textId="77777777" w:rsidR="005F32D7" w:rsidRDefault="005F32D7" w:rsidP="00315910">
      <w:pPr>
        <w:pStyle w:val="Prrafodelista"/>
        <w:widowControl w:val="0"/>
        <w:spacing w:after="0" w:line="240" w:lineRule="auto"/>
        <w:ind w:left="567"/>
        <w:rPr>
          <w:rFonts w:ascii="Arial" w:hAnsi="Arial" w:cs="Arial"/>
          <w:sz w:val="20"/>
          <w:lang w:val="es-ES"/>
        </w:rPr>
      </w:pPr>
    </w:p>
    <w:p w14:paraId="6E9154BE" w14:textId="77777777" w:rsidR="00E23473" w:rsidRPr="00E23473" w:rsidRDefault="00E23473" w:rsidP="00315910">
      <w:pPr>
        <w:pStyle w:val="Prrafodelista"/>
        <w:widowControl w:val="0"/>
        <w:spacing w:after="0" w:line="240" w:lineRule="auto"/>
        <w:ind w:left="567"/>
        <w:rPr>
          <w:rFonts w:ascii="Arial" w:hAnsi="Arial" w:cs="Arial"/>
          <w:sz w:val="20"/>
          <w:lang w:val="es-ES"/>
        </w:rPr>
      </w:pPr>
    </w:p>
    <w:p w14:paraId="586CFE59"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86689F3"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0C72584"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AB5D23">
        <w:rPr>
          <w:rFonts w:ascii="Arial" w:hAnsi="Arial" w:cs="Arial"/>
          <w:color w:val="auto"/>
          <w:sz w:val="20"/>
          <w:lang w:val="es-ES"/>
        </w:rPr>
        <w:t>55</w:t>
      </w:r>
      <w:r w:rsidRPr="00AA06FD">
        <w:rPr>
          <w:rFonts w:ascii="Arial" w:hAnsi="Arial" w:cs="Arial"/>
          <w:color w:val="auto"/>
          <w:sz w:val="20"/>
          <w:lang w:val="es-ES"/>
        </w:rPr>
        <w:t xml:space="preserve"> del Reglamento.</w:t>
      </w:r>
    </w:p>
    <w:p w14:paraId="32F7048F"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49769FFD"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6E49608" w14:textId="77777777" w:rsidR="001230D9" w:rsidRPr="002D04C5" w:rsidRDefault="001230D9"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6A5CAB0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01A7B53" w14:textId="77777777"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12F9C6B8" w14:textId="77777777" w:rsidR="00A17195" w:rsidRDefault="00A17195" w:rsidP="002D04C5">
      <w:pPr>
        <w:pStyle w:val="Estiloparrafo2"/>
        <w:ind w:left="567"/>
        <w:rPr>
          <w:color w:val="auto"/>
        </w:rPr>
      </w:pPr>
    </w:p>
    <w:p w14:paraId="134930BA" w14:textId="77777777" w:rsidR="00A17195" w:rsidRPr="00AA06FD" w:rsidRDefault="00A17195" w:rsidP="002D04C5">
      <w:pPr>
        <w:pStyle w:val="Estiloparrafo2"/>
        <w:ind w:left="567"/>
        <w:rPr>
          <w:color w:val="auto"/>
        </w:rPr>
      </w:pPr>
    </w:p>
    <w:p w14:paraId="79DF1408" w14:textId="77777777" w:rsidR="00F9595F"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7E107FB4" w14:textId="77777777" w:rsidR="00F9595F" w:rsidRPr="004F2AAA" w:rsidRDefault="00F9595F" w:rsidP="00F9595F">
      <w:pPr>
        <w:pStyle w:val="Estilonum"/>
        <w:numPr>
          <w:ilvl w:val="0"/>
          <w:numId w:val="0"/>
        </w:numPr>
        <w:ind w:left="445"/>
      </w:pPr>
    </w:p>
    <w:p w14:paraId="5A001819" w14:textId="77777777" w:rsidR="00F909F7" w:rsidRPr="004F2AAA" w:rsidRDefault="00F909F7" w:rsidP="00A41CFB">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50A94CB9"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9F146A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AB5D23">
        <w:rPr>
          <w:rFonts w:ascii="Arial" w:hAnsi="Arial" w:cs="Arial"/>
          <w:color w:val="auto"/>
          <w:sz w:val="20"/>
        </w:rPr>
        <w:t>el artículo 162</w:t>
      </w:r>
      <w:r w:rsidR="005C6E8A" w:rsidRPr="00AA06FD">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0830284C"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3A86A4DB" w14:textId="77777777" w:rsidR="008C4923" w:rsidRPr="00506253" w:rsidRDefault="008C4923" w:rsidP="00F909F7">
      <w:pPr>
        <w:pStyle w:val="Prrafodelista"/>
        <w:widowControl w:val="0"/>
        <w:spacing w:after="0" w:line="240" w:lineRule="auto"/>
        <w:ind w:left="1134"/>
        <w:jc w:val="both"/>
        <w:rPr>
          <w:rFonts w:ascii="Arial" w:hAnsi="Arial" w:cs="Arial"/>
          <w:color w:val="auto"/>
          <w:sz w:val="20"/>
        </w:rPr>
      </w:pPr>
    </w:p>
    <w:p w14:paraId="5A6F36B4" w14:textId="77777777" w:rsidR="00F909F7" w:rsidRPr="00506253" w:rsidRDefault="00F909F7" w:rsidP="00A41CFB">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77928CBA" w14:textId="77777777" w:rsidR="001D1DDD" w:rsidRPr="00506253" w:rsidRDefault="001D1DDD" w:rsidP="00F909F7">
      <w:pPr>
        <w:spacing w:after="0" w:line="240" w:lineRule="auto"/>
        <w:ind w:left="1134"/>
        <w:jc w:val="both"/>
        <w:rPr>
          <w:rFonts w:ascii="Arial" w:hAnsi="Arial" w:cs="Arial"/>
          <w:color w:val="auto"/>
          <w:sz w:val="20"/>
        </w:rPr>
      </w:pPr>
    </w:p>
    <w:p w14:paraId="4C2DA6A4" w14:textId="77777777" w:rsidR="00AB5D23" w:rsidRPr="00506253" w:rsidRDefault="00AB5D23" w:rsidP="00AB5D23">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E5ED126" w14:textId="77777777" w:rsidR="00AB5D23" w:rsidRPr="00BD76BE" w:rsidRDefault="00AB5D23" w:rsidP="00AB5D23">
      <w:pPr>
        <w:spacing w:after="0" w:line="240" w:lineRule="auto"/>
        <w:ind w:left="1276"/>
        <w:jc w:val="both"/>
        <w:rPr>
          <w:rFonts w:ascii="Arial" w:hAnsi="Arial" w:cs="Arial"/>
          <w:sz w:val="20"/>
        </w:rPr>
      </w:pPr>
    </w:p>
    <w:p w14:paraId="668A6409" w14:textId="77777777" w:rsidR="00AB5D23" w:rsidRDefault="00AB5D23" w:rsidP="00AB5D23">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62CA72D" w14:textId="77777777" w:rsidR="00AB5D23" w:rsidRPr="00BD76BE" w:rsidRDefault="00AB5D23" w:rsidP="00AB5D23">
      <w:pPr>
        <w:spacing w:after="0" w:line="240" w:lineRule="auto"/>
        <w:ind w:left="709"/>
        <w:jc w:val="both"/>
        <w:rPr>
          <w:rFonts w:ascii="Arial" w:hAnsi="Arial" w:cs="Arial"/>
          <w:sz w:val="20"/>
        </w:rPr>
      </w:pPr>
    </w:p>
    <w:p w14:paraId="5A16577E"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26275710"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4E43D5EE"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1B72F27D"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AB5D23">
        <w:rPr>
          <w:color w:val="auto"/>
        </w:rPr>
        <w:t xml:space="preserve">64 </w:t>
      </w:r>
      <w:r w:rsidR="004144BB" w:rsidRPr="00AA06FD">
        <w:rPr>
          <w:color w:val="auto"/>
        </w:rPr>
        <w:t>del Reglamento</w:t>
      </w:r>
      <w:r w:rsidR="004144BB" w:rsidRPr="00CD5328">
        <w:t>.</w:t>
      </w:r>
    </w:p>
    <w:p w14:paraId="23CD75E3" w14:textId="77777777" w:rsidR="00982DC2" w:rsidRDefault="00982DC2" w:rsidP="002D04C5">
      <w:pPr>
        <w:pStyle w:val="Estiloparrafo2"/>
        <w:ind w:left="567"/>
      </w:pPr>
    </w:p>
    <w:p w14:paraId="1C303C17" w14:textId="77777777" w:rsidR="00CD333B" w:rsidRPr="00CD5328" w:rsidRDefault="00CD333B" w:rsidP="002D04C5">
      <w:pPr>
        <w:pStyle w:val="Estiloparrafo2"/>
        <w:ind w:left="567"/>
      </w:pPr>
    </w:p>
    <w:p w14:paraId="017E01CC" w14:textId="77777777" w:rsidR="00CD333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5A178E81" w14:textId="77777777" w:rsidR="00CD333B" w:rsidRDefault="00CD333B" w:rsidP="002D04C5">
      <w:pPr>
        <w:pStyle w:val="Estilonum"/>
        <w:numPr>
          <w:ilvl w:val="0"/>
          <w:numId w:val="0"/>
        </w:numPr>
        <w:ind w:left="567"/>
      </w:pPr>
    </w:p>
    <w:p w14:paraId="54C2C8D3"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4F9F236A" w14:textId="77777777" w:rsidR="00CD333B" w:rsidRPr="00CD333B" w:rsidRDefault="00CD333B" w:rsidP="002D04C5">
      <w:pPr>
        <w:pStyle w:val="Estilonum"/>
        <w:numPr>
          <w:ilvl w:val="0"/>
          <w:numId w:val="0"/>
        </w:numPr>
        <w:ind w:left="567"/>
        <w:rPr>
          <w:b w:val="0"/>
          <w:color w:val="auto"/>
        </w:rPr>
      </w:pPr>
    </w:p>
    <w:p w14:paraId="1C77734C" w14:textId="6C83DA93" w:rsidR="005E7EFA" w:rsidRDefault="005E7EFA" w:rsidP="005E7EFA">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557E378A" w14:textId="77777777" w:rsidR="002175F7" w:rsidRDefault="002175F7" w:rsidP="00AB5D23">
      <w:pPr>
        <w:spacing w:after="0" w:line="240" w:lineRule="auto"/>
        <w:ind w:left="567"/>
        <w:jc w:val="both"/>
        <w:rPr>
          <w:rFonts w:ascii="Arial" w:hAnsi="Arial" w:cs="Arial"/>
          <w:sz w:val="20"/>
          <w:lang w:val="es-ES"/>
        </w:rPr>
      </w:pPr>
    </w:p>
    <w:p w14:paraId="489156F5" w14:textId="58C3EB14" w:rsidR="00AB5D23" w:rsidRDefault="00AB5D23" w:rsidP="005E7EFA">
      <w:pPr>
        <w:spacing w:after="0" w:line="240" w:lineRule="auto"/>
        <w:ind w:left="567"/>
        <w:jc w:val="both"/>
        <w:rPr>
          <w:rFonts w:ascii="Arial" w:hAnsi="Arial" w:cs="Arial"/>
          <w:sz w:val="20"/>
          <w:lang w:val="es-ES"/>
        </w:rPr>
      </w:pPr>
      <w:r>
        <w:rPr>
          <w:rFonts w:ascii="Arial" w:hAnsi="Arial" w:cs="Arial"/>
          <w:sz w:val="20"/>
          <w:lang w:val="es-ES"/>
        </w:rPr>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sidR="005E7EFA">
        <w:rPr>
          <w:rFonts w:ascii="Arial" w:hAnsi="Arial" w:cs="Arial"/>
          <w:sz w:val="20"/>
          <w:lang w:val="es-ES"/>
        </w:rPr>
        <w:t>siete</w:t>
      </w:r>
      <w:r w:rsidRPr="00F947C8">
        <w:rPr>
          <w:rFonts w:ascii="Arial" w:hAnsi="Arial" w:cs="Arial"/>
          <w:sz w:val="20"/>
          <w:lang w:val="es-ES"/>
        </w:rPr>
        <w:t xml:space="preserve"> (</w:t>
      </w:r>
      <w:r w:rsidR="005E7EFA">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recepción</w:t>
      </w:r>
      <w:r w:rsidR="002175F7" w:rsidRPr="002175F7">
        <w:rPr>
          <w:rFonts w:ascii="Arial" w:hAnsi="Arial" w:cs="Arial"/>
          <w:sz w:val="20"/>
          <w:lang w:val="es-ES"/>
        </w:rPr>
        <w:t xml:space="preserve"> </w:t>
      </w:r>
      <w:r w:rsidR="005E7EFA">
        <w:rPr>
          <w:rFonts w:ascii="Arial" w:hAnsi="Arial" w:cs="Arial"/>
          <w:sz w:val="20"/>
          <w:lang w:val="es-ES"/>
        </w:rPr>
        <w:t xml:space="preserve">salvo que </w:t>
      </w:r>
      <w:r w:rsidR="005E7EFA" w:rsidRPr="00ED1050">
        <w:rPr>
          <w:rFonts w:ascii="Arial" w:hAnsi="Arial" w:cs="Arial"/>
          <w:sz w:val="20"/>
          <w:lang w:val="es-ES"/>
        </w:rPr>
        <w:t>se requiera efectuar pr</w:t>
      </w:r>
      <w:r w:rsidR="005E7EFA">
        <w:rPr>
          <w:rFonts w:ascii="Arial" w:hAnsi="Arial" w:cs="Arial"/>
          <w:sz w:val="20"/>
          <w:lang w:val="es-ES"/>
        </w:rPr>
        <w:t xml:space="preserve">uebas que permitan verificar el </w:t>
      </w:r>
      <w:r w:rsidR="005E7EFA" w:rsidRPr="00ED1050">
        <w:rPr>
          <w:rFonts w:ascii="Arial" w:hAnsi="Arial" w:cs="Arial"/>
          <w:sz w:val="20"/>
          <w:lang w:val="es-ES"/>
        </w:rPr>
        <w:t>cumplimiento de la obligación</w:t>
      </w:r>
      <w:r w:rsidR="005E7EFA">
        <w:rPr>
          <w:rFonts w:ascii="Arial" w:hAnsi="Arial" w:cs="Arial"/>
          <w:sz w:val="20"/>
          <w:lang w:val="es-ES"/>
        </w:rPr>
        <w:t xml:space="preserve">, </w:t>
      </w:r>
      <w:r w:rsidR="005E7EFA" w:rsidRPr="00ED1050">
        <w:rPr>
          <w:rFonts w:ascii="Arial" w:hAnsi="Arial" w:cs="Arial"/>
          <w:sz w:val="20"/>
          <w:lang w:val="es-ES"/>
        </w:rPr>
        <w:t>en cuyo caso la conformidad se emite en un plazo máximo de quince (15) días, bajo responsabilidad del funcionario que debe emitir la conformidad.</w:t>
      </w:r>
    </w:p>
    <w:p w14:paraId="6F1E46B7" w14:textId="77777777" w:rsidR="003B5063" w:rsidRPr="00665D9C" w:rsidRDefault="003B5063" w:rsidP="005E7EFA">
      <w:pPr>
        <w:spacing w:after="0" w:line="240" w:lineRule="auto"/>
        <w:ind w:left="567"/>
        <w:jc w:val="both"/>
        <w:rPr>
          <w:lang w:val="es-ES"/>
        </w:rPr>
      </w:pPr>
    </w:p>
    <w:p w14:paraId="0AC1C302" w14:textId="77777777" w:rsidR="00AB5D23" w:rsidRDefault="00AB5D23" w:rsidP="00AB5D23">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4662DA93" w14:textId="77777777" w:rsidR="008C4923" w:rsidRDefault="008C4923" w:rsidP="00314A4A">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786D62" w:rsidRPr="0029111E" w14:paraId="087D85C9" w14:textId="77777777" w:rsidTr="00786D6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811BE" w14:textId="77777777" w:rsidR="00786D62" w:rsidRPr="00513E1D" w:rsidRDefault="00786D62"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786D62" w:rsidRPr="00FB38DC" w14:paraId="6661C7C1" w14:textId="77777777" w:rsidTr="00786D62">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8228BD" w14:textId="77777777" w:rsidR="00786D62" w:rsidRPr="00513E1D" w:rsidRDefault="00AB5D23" w:rsidP="00A249C3">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503922EF" w14:textId="77777777" w:rsidR="00786D62" w:rsidRDefault="00786D62" w:rsidP="002D04C5">
      <w:pPr>
        <w:pStyle w:val="Estiloparrafo2"/>
        <w:ind w:left="567"/>
        <w:rPr>
          <w:lang w:val="es-ES"/>
        </w:rPr>
      </w:pPr>
    </w:p>
    <w:p w14:paraId="3AFE1346" w14:textId="77777777" w:rsidR="008C4923" w:rsidRPr="00CD5328" w:rsidRDefault="008C4923" w:rsidP="002D04C5">
      <w:pPr>
        <w:pStyle w:val="Estiloparrafo2"/>
        <w:ind w:left="567"/>
        <w:rPr>
          <w:lang w:val="es-ES"/>
        </w:rPr>
      </w:pPr>
    </w:p>
    <w:p w14:paraId="40364636"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7D306107"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4073A76"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45A9084" w14:textId="42A092B6" w:rsidR="008C4923" w:rsidRDefault="008C4923" w:rsidP="002D04C5">
      <w:pPr>
        <w:pStyle w:val="Prrafodelista"/>
        <w:widowControl w:val="0"/>
        <w:spacing w:after="0" w:line="240" w:lineRule="auto"/>
        <w:ind w:left="567"/>
        <w:jc w:val="both"/>
        <w:rPr>
          <w:rFonts w:ascii="Arial" w:hAnsi="Arial" w:cs="Arial"/>
          <w:sz w:val="20"/>
        </w:rPr>
      </w:pPr>
    </w:p>
    <w:p w14:paraId="252930B4" w14:textId="08F3A558" w:rsidR="006D249C" w:rsidRDefault="006D249C" w:rsidP="002D04C5">
      <w:pPr>
        <w:pStyle w:val="Prrafodelista"/>
        <w:widowControl w:val="0"/>
        <w:spacing w:after="0" w:line="240" w:lineRule="auto"/>
        <w:ind w:left="567"/>
        <w:jc w:val="both"/>
        <w:rPr>
          <w:rFonts w:ascii="Arial" w:hAnsi="Arial" w:cs="Arial"/>
          <w:sz w:val="20"/>
        </w:rPr>
      </w:pPr>
    </w:p>
    <w:p w14:paraId="061ACAB5" w14:textId="445E27AC" w:rsidR="006D249C" w:rsidRDefault="006D249C" w:rsidP="002D04C5">
      <w:pPr>
        <w:pStyle w:val="Prrafodelista"/>
        <w:widowControl w:val="0"/>
        <w:spacing w:after="0" w:line="240" w:lineRule="auto"/>
        <w:ind w:left="567"/>
        <w:jc w:val="both"/>
        <w:rPr>
          <w:rFonts w:ascii="Arial" w:hAnsi="Arial" w:cs="Arial"/>
          <w:sz w:val="20"/>
        </w:rPr>
      </w:pPr>
    </w:p>
    <w:p w14:paraId="6B24D1EA" w14:textId="7C86446B" w:rsidR="006D249C" w:rsidRDefault="006D249C" w:rsidP="002D04C5">
      <w:pPr>
        <w:pStyle w:val="Prrafodelista"/>
        <w:widowControl w:val="0"/>
        <w:spacing w:after="0" w:line="240" w:lineRule="auto"/>
        <w:ind w:left="567"/>
        <w:jc w:val="both"/>
        <w:rPr>
          <w:rFonts w:ascii="Arial" w:hAnsi="Arial" w:cs="Arial"/>
          <w:sz w:val="20"/>
        </w:rPr>
      </w:pPr>
    </w:p>
    <w:p w14:paraId="45FBA7A5" w14:textId="00900BBA" w:rsidR="006D249C" w:rsidRDefault="006D249C" w:rsidP="002D04C5">
      <w:pPr>
        <w:pStyle w:val="Prrafodelista"/>
        <w:widowControl w:val="0"/>
        <w:spacing w:after="0" w:line="240" w:lineRule="auto"/>
        <w:ind w:left="567"/>
        <w:jc w:val="both"/>
        <w:rPr>
          <w:rFonts w:ascii="Arial" w:hAnsi="Arial" w:cs="Arial"/>
          <w:sz w:val="20"/>
        </w:rPr>
      </w:pPr>
    </w:p>
    <w:p w14:paraId="311E85D5" w14:textId="725D8C4D" w:rsidR="006D249C" w:rsidRDefault="006D249C" w:rsidP="002D04C5">
      <w:pPr>
        <w:pStyle w:val="Prrafodelista"/>
        <w:widowControl w:val="0"/>
        <w:spacing w:after="0" w:line="240" w:lineRule="auto"/>
        <w:ind w:left="567"/>
        <w:jc w:val="both"/>
        <w:rPr>
          <w:rFonts w:ascii="Arial" w:hAnsi="Arial" w:cs="Arial"/>
          <w:sz w:val="20"/>
        </w:rPr>
      </w:pPr>
    </w:p>
    <w:p w14:paraId="09DC6761" w14:textId="460A9E89" w:rsidR="006D249C" w:rsidRDefault="006D249C" w:rsidP="002D04C5">
      <w:pPr>
        <w:pStyle w:val="Prrafodelista"/>
        <w:widowControl w:val="0"/>
        <w:spacing w:after="0" w:line="240" w:lineRule="auto"/>
        <w:ind w:left="567"/>
        <w:jc w:val="both"/>
        <w:rPr>
          <w:rFonts w:ascii="Arial" w:hAnsi="Arial" w:cs="Arial"/>
          <w:sz w:val="20"/>
        </w:rPr>
      </w:pPr>
    </w:p>
    <w:p w14:paraId="2070D805" w14:textId="6FDE8CEF" w:rsidR="006D249C" w:rsidRDefault="006D249C" w:rsidP="002D04C5">
      <w:pPr>
        <w:pStyle w:val="Prrafodelista"/>
        <w:widowControl w:val="0"/>
        <w:spacing w:after="0" w:line="240" w:lineRule="auto"/>
        <w:ind w:left="567"/>
        <w:jc w:val="both"/>
        <w:rPr>
          <w:rFonts w:ascii="Arial" w:hAnsi="Arial" w:cs="Arial"/>
          <w:sz w:val="20"/>
        </w:rPr>
      </w:pPr>
    </w:p>
    <w:p w14:paraId="47D1A84E" w14:textId="6621D161" w:rsidR="006D249C" w:rsidRDefault="006D249C" w:rsidP="002D04C5">
      <w:pPr>
        <w:pStyle w:val="Prrafodelista"/>
        <w:widowControl w:val="0"/>
        <w:spacing w:after="0" w:line="240" w:lineRule="auto"/>
        <w:ind w:left="567"/>
        <w:jc w:val="both"/>
        <w:rPr>
          <w:rFonts w:ascii="Arial" w:hAnsi="Arial" w:cs="Arial"/>
          <w:sz w:val="20"/>
        </w:rPr>
      </w:pPr>
    </w:p>
    <w:p w14:paraId="3A6A5433" w14:textId="14272761" w:rsidR="006D249C" w:rsidRDefault="006D249C" w:rsidP="002D04C5">
      <w:pPr>
        <w:pStyle w:val="Prrafodelista"/>
        <w:widowControl w:val="0"/>
        <w:spacing w:after="0" w:line="240" w:lineRule="auto"/>
        <w:ind w:left="567"/>
        <w:jc w:val="both"/>
        <w:rPr>
          <w:rFonts w:ascii="Arial" w:hAnsi="Arial" w:cs="Arial"/>
          <w:sz w:val="20"/>
        </w:rPr>
      </w:pPr>
    </w:p>
    <w:p w14:paraId="3D1E62C5" w14:textId="11B11DAD" w:rsidR="006D249C" w:rsidRDefault="006D249C" w:rsidP="002D04C5">
      <w:pPr>
        <w:pStyle w:val="Prrafodelista"/>
        <w:widowControl w:val="0"/>
        <w:spacing w:after="0" w:line="240" w:lineRule="auto"/>
        <w:ind w:left="567"/>
        <w:jc w:val="both"/>
        <w:rPr>
          <w:rFonts w:ascii="Arial" w:hAnsi="Arial" w:cs="Arial"/>
          <w:sz w:val="20"/>
        </w:rPr>
      </w:pPr>
    </w:p>
    <w:p w14:paraId="52CC2ECB" w14:textId="1DD9F2AB" w:rsidR="006D249C" w:rsidRDefault="006D249C" w:rsidP="002D04C5">
      <w:pPr>
        <w:pStyle w:val="Prrafodelista"/>
        <w:widowControl w:val="0"/>
        <w:spacing w:after="0" w:line="240" w:lineRule="auto"/>
        <w:ind w:left="567"/>
        <w:jc w:val="both"/>
        <w:rPr>
          <w:rFonts w:ascii="Arial" w:hAnsi="Arial" w:cs="Arial"/>
          <w:sz w:val="20"/>
        </w:rPr>
      </w:pPr>
    </w:p>
    <w:p w14:paraId="4D3F56EC" w14:textId="2026AE07" w:rsidR="006D249C" w:rsidRDefault="006D249C" w:rsidP="002D04C5">
      <w:pPr>
        <w:pStyle w:val="Prrafodelista"/>
        <w:widowControl w:val="0"/>
        <w:spacing w:after="0" w:line="240" w:lineRule="auto"/>
        <w:ind w:left="567"/>
        <w:jc w:val="both"/>
        <w:rPr>
          <w:rFonts w:ascii="Arial" w:hAnsi="Arial" w:cs="Arial"/>
          <w:sz w:val="20"/>
        </w:rPr>
      </w:pPr>
    </w:p>
    <w:p w14:paraId="06EF1066" w14:textId="4E4362B3" w:rsidR="006D249C" w:rsidRDefault="006D249C" w:rsidP="002D04C5">
      <w:pPr>
        <w:pStyle w:val="Prrafodelista"/>
        <w:widowControl w:val="0"/>
        <w:spacing w:after="0" w:line="240" w:lineRule="auto"/>
        <w:ind w:left="567"/>
        <w:jc w:val="both"/>
        <w:rPr>
          <w:rFonts w:ascii="Arial" w:hAnsi="Arial" w:cs="Arial"/>
          <w:sz w:val="20"/>
        </w:rPr>
      </w:pPr>
    </w:p>
    <w:p w14:paraId="0A2E551B" w14:textId="0B0840D5" w:rsidR="006D249C" w:rsidRDefault="006D249C" w:rsidP="002D04C5">
      <w:pPr>
        <w:pStyle w:val="Prrafodelista"/>
        <w:widowControl w:val="0"/>
        <w:spacing w:after="0" w:line="240" w:lineRule="auto"/>
        <w:ind w:left="567"/>
        <w:jc w:val="both"/>
        <w:rPr>
          <w:rFonts w:ascii="Arial" w:hAnsi="Arial" w:cs="Arial"/>
          <w:sz w:val="20"/>
        </w:rPr>
      </w:pPr>
    </w:p>
    <w:p w14:paraId="56ABD124" w14:textId="24E525BF" w:rsidR="006D249C" w:rsidRDefault="006D249C" w:rsidP="002D04C5">
      <w:pPr>
        <w:pStyle w:val="Prrafodelista"/>
        <w:widowControl w:val="0"/>
        <w:spacing w:after="0" w:line="240" w:lineRule="auto"/>
        <w:ind w:left="567"/>
        <w:jc w:val="both"/>
        <w:rPr>
          <w:rFonts w:ascii="Arial" w:hAnsi="Arial" w:cs="Arial"/>
          <w:sz w:val="20"/>
        </w:rPr>
      </w:pPr>
    </w:p>
    <w:p w14:paraId="05E5C943" w14:textId="28E165DE" w:rsidR="006D249C" w:rsidRDefault="006D249C" w:rsidP="002D04C5">
      <w:pPr>
        <w:pStyle w:val="Prrafodelista"/>
        <w:widowControl w:val="0"/>
        <w:spacing w:after="0" w:line="240" w:lineRule="auto"/>
        <w:ind w:left="567"/>
        <w:jc w:val="both"/>
        <w:rPr>
          <w:rFonts w:ascii="Arial" w:hAnsi="Arial" w:cs="Arial"/>
          <w:sz w:val="20"/>
        </w:rPr>
      </w:pPr>
    </w:p>
    <w:p w14:paraId="6A0DC3F2" w14:textId="66F69822" w:rsidR="006D249C" w:rsidRDefault="006D249C" w:rsidP="002D04C5">
      <w:pPr>
        <w:pStyle w:val="Prrafodelista"/>
        <w:widowControl w:val="0"/>
        <w:spacing w:after="0" w:line="240" w:lineRule="auto"/>
        <w:ind w:left="567"/>
        <w:jc w:val="both"/>
        <w:rPr>
          <w:rFonts w:ascii="Arial" w:hAnsi="Arial" w:cs="Arial"/>
          <w:sz w:val="20"/>
        </w:rPr>
      </w:pPr>
    </w:p>
    <w:p w14:paraId="1D3743AB" w14:textId="20CF4673" w:rsidR="006D249C" w:rsidRDefault="006D249C" w:rsidP="002D04C5">
      <w:pPr>
        <w:pStyle w:val="Prrafodelista"/>
        <w:widowControl w:val="0"/>
        <w:spacing w:after="0" w:line="240" w:lineRule="auto"/>
        <w:ind w:left="567"/>
        <w:jc w:val="both"/>
        <w:rPr>
          <w:rFonts w:ascii="Arial" w:hAnsi="Arial" w:cs="Arial"/>
          <w:sz w:val="20"/>
        </w:rPr>
      </w:pPr>
    </w:p>
    <w:p w14:paraId="4ACE7BD3" w14:textId="5F5311E6" w:rsidR="006D249C" w:rsidRDefault="006D249C" w:rsidP="002D04C5">
      <w:pPr>
        <w:pStyle w:val="Prrafodelista"/>
        <w:widowControl w:val="0"/>
        <w:spacing w:after="0" w:line="240" w:lineRule="auto"/>
        <w:ind w:left="567"/>
        <w:jc w:val="both"/>
        <w:rPr>
          <w:rFonts w:ascii="Arial" w:hAnsi="Arial" w:cs="Arial"/>
          <w:sz w:val="20"/>
        </w:rPr>
      </w:pPr>
    </w:p>
    <w:p w14:paraId="10E282D1" w14:textId="11176FDD" w:rsidR="006D249C" w:rsidRDefault="006D249C" w:rsidP="002D04C5">
      <w:pPr>
        <w:pStyle w:val="Prrafodelista"/>
        <w:widowControl w:val="0"/>
        <w:spacing w:after="0" w:line="240" w:lineRule="auto"/>
        <w:ind w:left="567"/>
        <w:jc w:val="both"/>
        <w:rPr>
          <w:rFonts w:ascii="Arial" w:hAnsi="Arial" w:cs="Arial"/>
          <w:sz w:val="20"/>
        </w:rPr>
      </w:pPr>
    </w:p>
    <w:p w14:paraId="4B2B231D" w14:textId="6A123154" w:rsidR="006D249C" w:rsidRDefault="006D249C" w:rsidP="002D04C5">
      <w:pPr>
        <w:pStyle w:val="Prrafodelista"/>
        <w:widowControl w:val="0"/>
        <w:spacing w:after="0" w:line="240" w:lineRule="auto"/>
        <w:ind w:left="567"/>
        <w:jc w:val="both"/>
        <w:rPr>
          <w:rFonts w:ascii="Arial" w:hAnsi="Arial" w:cs="Arial"/>
          <w:sz w:val="20"/>
        </w:rPr>
      </w:pPr>
    </w:p>
    <w:p w14:paraId="56FB5FAC" w14:textId="77777777" w:rsidR="006D249C" w:rsidRDefault="006D249C" w:rsidP="002D04C5">
      <w:pPr>
        <w:pStyle w:val="Prrafodelista"/>
        <w:widowControl w:val="0"/>
        <w:spacing w:after="0" w:line="240" w:lineRule="auto"/>
        <w:ind w:left="567"/>
        <w:jc w:val="both"/>
        <w:rPr>
          <w:rFonts w:ascii="Arial" w:hAnsi="Arial" w:cs="Arial"/>
          <w:sz w:val="20"/>
        </w:rPr>
      </w:pPr>
    </w:p>
    <w:p w14:paraId="492D3707" w14:textId="5AA8BD9D" w:rsidR="004D31E7" w:rsidRPr="004D31E7" w:rsidRDefault="004D31E7" w:rsidP="006D249C">
      <w:pPr>
        <w:spacing w:after="0" w:line="240" w:lineRule="auto"/>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p w14:paraId="1F32198F" w14:textId="77777777" w:rsidR="00F363FE" w:rsidRPr="00F363FE" w:rsidRDefault="00F363FE"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AE8DB39" w14:textId="77777777" w:rsidTr="00AD0AB4">
        <w:tc>
          <w:tcPr>
            <w:tcW w:w="9064"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524CE4F9" w14:textId="77777777" w:rsidR="00D21C75" w:rsidRDefault="00D21C75" w:rsidP="00CD5328">
      <w:pPr>
        <w:widowControl w:val="0"/>
        <w:spacing w:after="0" w:line="240" w:lineRule="auto"/>
        <w:ind w:left="96"/>
        <w:jc w:val="both"/>
        <w:rPr>
          <w:rFonts w:ascii="Arial" w:hAnsi="Arial" w:cs="Arial"/>
          <w:sz w:val="20"/>
        </w:rPr>
      </w:pPr>
    </w:p>
    <w:p w14:paraId="6AF90A6F" w14:textId="77777777" w:rsidR="00D21C75" w:rsidRPr="00D21C75" w:rsidRDefault="00D21C75" w:rsidP="00CD5328">
      <w:pPr>
        <w:widowControl w:val="0"/>
        <w:spacing w:after="0" w:line="240" w:lineRule="auto"/>
        <w:ind w:left="96"/>
        <w:jc w:val="both"/>
        <w:rPr>
          <w:rFonts w:ascii="Arial" w:hAnsi="Arial" w:cs="Arial"/>
          <w:sz w:val="20"/>
        </w:rPr>
      </w:pPr>
    </w:p>
    <w:p w14:paraId="6F122654"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65554D6"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00AB86E5" w14:textId="77777777" w:rsidTr="00AD0AB4">
        <w:trPr>
          <w:trHeight w:val="397"/>
        </w:trPr>
        <w:tc>
          <w:tcPr>
            <w:tcW w:w="2288" w:type="dxa"/>
          </w:tcPr>
          <w:p w14:paraId="32A4540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6537A86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43F21A" w14:textId="395CB3D7" w:rsidR="00AD0AB4" w:rsidRPr="00CD5328" w:rsidRDefault="00C44D33" w:rsidP="00CD5328">
            <w:pPr>
              <w:widowControl w:val="0"/>
              <w:spacing w:after="0" w:line="240" w:lineRule="auto"/>
              <w:rPr>
                <w:rFonts w:ascii="Arial" w:hAnsi="Arial" w:cs="Arial"/>
                <w:sz w:val="20"/>
              </w:rPr>
            </w:pPr>
            <w:r>
              <w:rPr>
                <w:rFonts w:ascii="Arial" w:hAnsi="Arial" w:cs="Arial"/>
                <w:sz w:val="20"/>
                <w:lang w:val="pt-BR"/>
              </w:rPr>
              <w:t>SEDAPAL</w:t>
            </w:r>
          </w:p>
        </w:tc>
      </w:tr>
      <w:tr w:rsidR="00AD0AB4" w:rsidRPr="00CD5328" w14:paraId="028B8825" w14:textId="77777777" w:rsidTr="00AD0AB4">
        <w:trPr>
          <w:trHeight w:val="397"/>
        </w:trPr>
        <w:tc>
          <w:tcPr>
            <w:tcW w:w="2288" w:type="dxa"/>
          </w:tcPr>
          <w:p w14:paraId="4F62C28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1ACE806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1FD06B" w14:textId="681A601B" w:rsidR="00AD0AB4" w:rsidRPr="00CD5328" w:rsidRDefault="00C44D33" w:rsidP="00CD5328">
            <w:pPr>
              <w:widowControl w:val="0"/>
              <w:spacing w:after="0" w:line="240" w:lineRule="auto"/>
              <w:rPr>
                <w:rFonts w:ascii="Arial" w:hAnsi="Arial" w:cs="Arial"/>
                <w:sz w:val="20"/>
              </w:rPr>
            </w:pPr>
            <w:r>
              <w:rPr>
                <w:rFonts w:ascii="Arial" w:hAnsi="Arial" w:cs="Arial"/>
                <w:sz w:val="20"/>
                <w:lang w:val="pt-BR"/>
              </w:rPr>
              <w:t>20100152356</w:t>
            </w:r>
          </w:p>
        </w:tc>
      </w:tr>
      <w:tr w:rsidR="00AD0AB4" w:rsidRPr="00CD5328" w14:paraId="7F839350" w14:textId="77777777" w:rsidTr="00AD0AB4">
        <w:trPr>
          <w:trHeight w:val="397"/>
        </w:trPr>
        <w:tc>
          <w:tcPr>
            <w:tcW w:w="2288" w:type="dxa"/>
          </w:tcPr>
          <w:p w14:paraId="3DF29CE1"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79286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60EC40B" w14:textId="44086324" w:rsidR="00AD0AB4" w:rsidRPr="00CD5328" w:rsidRDefault="00C44D33" w:rsidP="00CD5328">
            <w:pPr>
              <w:widowControl w:val="0"/>
              <w:spacing w:after="0" w:line="240" w:lineRule="auto"/>
              <w:rPr>
                <w:rFonts w:ascii="Arial" w:hAnsi="Arial" w:cs="Arial"/>
                <w:sz w:val="20"/>
              </w:rPr>
            </w:pPr>
            <w:r>
              <w:rPr>
                <w:rFonts w:ascii="Arial" w:hAnsi="Arial" w:cs="Arial"/>
                <w:sz w:val="20"/>
                <w:lang w:val="pt-BR"/>
              </w:rPr>
              <w:t xml:space="preserve">Autopista Ramiro </w:t>
            </w:r>
            <w:proofErr w:type="spellStart"/>
            <w:r>
              <w:rPr>
                <w:rFonts w:ascii="Arial" w:hAnsi="Arial" w:cs="Arial"/>
                <w:sz w:val="20"/>
                <w:lang w:val="pt-BR"/>
              </w:rPr>
              <w:t>Prialé</w:t>
            </w:r>
            <w:proofErr w:type="spellEnd"/>
            <w:r>
              <w:rPr>
                <w:rFonts w:ascii="Arial" w:hAnsi="Arial" w:cs="Arial"/>
                <w:sz w:val="20"/>
                <w:lang w:val="pt-BR"/>
              </w:rPr>
              <w:t xml:space="preserve"> N° 210, El </w:t>
            </w:r>
            <w:proofErr w:type="spellStart"/>
            <w:r>
              <w:rPr>
                <w:rFonts w:ascii="Arial" w:hAnsi="Arial" w:cs="Arial"/>
                <w:sz w:val="20"/>
                <w:lang w:val="pt-BR"/>
              </w:rPr>
              <w:t>Agustino</w:t>
            </w:r>
            <w:proofErr w:type="spellEnd"/>
          </w:p>
        </w:tc>
      </w:tr>
      <w:tr w:rsidR="00AD0AB4" w:rsidRPr="00CD5328" w14:paraId="714AFC22" w14:textId="77777777" w:rsidTr="00AD0AB4">
        <w:trPr>
          <w:trHeight w:val="397"/>
        </w:trPr>
        <w:tc>
          <w:tcPr>
            <w:tcW w:w="2288" w:type="dxa"/>
          </w:tcPr>
          <w:p w14:paraId="75B7628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74C395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240F6DA" w14:textId="3D74DF63" w:rsidR="00AD0AB4" w:rsidRPr="00CD5328" w:rsidRDefault="00C44D33" w:rsidP="00CD5328">
            <w:pPr>
              <w:widowControl w:val="0"/>
              <w:spacing w:after="0" w:line="240" w:lineRule="auto"/>
              <w:rPr>
                <w:rFonts w:ascii="Arial" w:hAnsi="Arial" w:cs="Arial"/>
                <w:sz w:val="20"/>
              </w:rPr>
            </w:pPr>
            <w:r>
              <w:rPr>
                <w:rFonts w:ascii="Arial" w:hAnsi="Arial" w:cs="Arial"/>
                <w:sz w:val="20"/>
                <w:lang w:val="pt-BR"/>
              </w:rPr>
              <w:t>317-3000 Anexo 43549</w:t>
            </w:r>
          </w:p>
        </w:tc>
      </w:tr>
      <w:tr w:rsidR="00AD0AB4" w:rsidRPr="00CD5328" w14:paraId="1830868D" w14:textId="77777777" w:rsidTr="00AD0AB4">
        <w:trPr>
          <w:trHeight w:val="397"/>
        </w:trPr>
        <w:tc>
          <w:tcPr>
            <w:tcW w:w="2288" w:type="dxa"/>
          </w:tcPr>
          <w:p w14:paraId="64B7969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21A0562"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B4D8692" w14:textId="5CFE00FB" w:rsidR="00AD0AB4" w:rsidRPr="00CD5328" w:rsidRDefault="00C44D33" w:rsidP="00CD5328">
            <w:pPr>
              <w:widowControl w:val="0"/>
              <w:spacing w:after="0" w:line="240" w:lineRule="auto"/>
              <w:rPr>
                <w:rFonts w:ascii="Arial" w:hAnsi="Arial" w:cs="Arial"/>
                <w:sz w:val="20"/>
              </w:rPr>
            </w:pPr>
            <w:r>
              <w:rPr>
                <w:rFonts w:ascii="Arial" w:hAnsi="Arial" w:cs="Arial"/>
                <w:sz w:val="20"/>
                <w:lang w:val="pt-BR"/>
              </w:rPr>
              <w:t>mpomalaza@sedapal.com.pe</w:t>
            </w:r>
          </w:p>
        </w:tc>
      </w:tr>
    </w:tbl>
    <w:p w14:paraId="18A69E46" w14:textId="77777777" w:rsidR="002D680F" w:rsidRPr="00CD5328" w:rsidRDefault="002D680F" w:rsidP="00CD5328">
      <w:pPr>
        <w:pStyle w:val="Prrafodelista"/>
        <w:widowControl w:val="0"/>
        <w:spacing w:after="0" w:line="240" w:lineRule="auto"/>
        <w:ind w:left="528"/>
        <w:jc w:val="both"/>
        <w:rPr>
          <w:rFonts w:ascii="Arial" w:hAnsi="Arial" w:cs="Arial"/>
          <w:sz w:val="20"/>
        </w:rPr>
      </w:pPr>
    </w:p>
    <w:p w14:paraId="4B12AF1B"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6D48A2F" w14:textId="77777777" w:rsidR="00D5597F" w:rsidRPr="00CD5328" w:rsidRDefault="00D5597F" w:rsidP="00067BAB">
      <w:pPr>
        <w:widowControl w:val="0"/>
        <w:spacing w:after="0" w:line="240" w:lineRule="auto"/>
        <w:ind w:left="518"/>
        <w:jc w:val="both"/>
        <w:rPr>
          <w:rFonts w:ascii="Arial" w:hAnsi="Arial" w:cs="Arial"/>
          <w:sz w:val="20"/>
        </w:rPr>
      </w:pPr>
    </w:p>
    <w:p w14:paraId="42C5EBB7" w14:textId="215C4C0D" w:rsidR="00D5597F" w:rsidRPr="00730717" w:rsidRDefault="00D5597F" w:rsidP="00067BAB">
      <w:pPr>
        <w:widowControl w:val="0"/>
        <w:spacing w:after="0" w:line="240" w:lineRule="auto"/>
        <w:ind w:left="518"/>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w:t>
      </w:r>
      <w:r w:rsidR="00C44D33">
        <w:rPr>
          <w:rFonts w:ascii="Arial" w:hAnsi="Arial" w:cs="Arial"/>
          <w:sz w:val="20"/>
        </w:rPr>
        <w:t>ene por objeto la contratación la adquisición de hipoclorito de calcio al 65%, los cuales permitirán memorar y mantener la operatividad del proceso de desinfección de tratamiento</w:t>
      </w:r>
      <w:r w:rsidR="00CC4E53">
        <w:rPr>
          <w:rFonts w:ascii="Arial" w:hAnsi="Arial" w:cs="Arial"/>
          <w:sz w:val="20"/>
        </w:rPr>
        <w:t>.</w:t>
      </w:r>
      <w:r w:rsidRPr="00CD5328">
        <w:rPr>
          <w:rFonts w:ascii="Arial" w:hAnsi="Arial" w:cs="Arial"/>
          <w:b/>
          <w:i/>
          <w:color w:val="0000FF"/>
          <w:sz w:val="20"/>
          <w:lang w:val="es-MX"/>
        </w:rPr>
        <w:t xml:space="preserve"> </w:t>
      </w:r>
    </w:p>
    <w:p w14:paraId="038D0996" w14:textId="3500CE94" w:rsidR="00B50019" w:rsidRDefault="00B50019" w:rsidP="0069349F">
      <w:pPr>
        <w:pStyle w:val="Prrafodelista"/>
        <w:widowControl w:val="0"/>
        <w:spacing w:after="0" w:line="240" w:lineRule="auto"/>
        <w:ind w:left="528"/>
        <w:jc w:val="both"/>
        <w:rPr>
          <w:rFonts w:ascii="Arial" w:hAnsi="Arial" w:cs="Arial"/>
          <w:b/>
          <w:sz w:val="20"/>
        </w:rPr>
      </w:pPr>
    </w:p>
    <w:p w14:paraId="7B01D163" w14:textId="1DBE643B" w:rsidR="00C44D33" w:rsidRDefault="00C44D33" w:rsidP="0069349F">
      <w:pPr>
        <w:pStyle w:val="Prrafodelista"/>
        <w:widowControl w:val="0"/>
        <w:spacing w:after="0" w:line="240" w:lineRule="auto"/>
        <w:ind w:left="528"/>
        <w:jc w:val="both"/>
        <w:rPr>
          <w:rFonts w:ascii="Arial" w:hAnsi="Arial" w:cs="Arial"/>
          <w:b/>
          <w:sz w:val="20"/>
        </w:rPr>
      </w:pPr>
    </w:p>
    <w:tbl>
      <w:tblPr>
        <w:tblpPr w:leftFromText="180" w:rightFromText="180" w:vertAnchor="text" w:horzAnchor="margin" w:tblpXSpec="center" w:tblpY="30"/>
        <w:tblW w:w="5725" w:type="dxa"/>
        <w:tblCellMar>
          <w:left w:w="70" w:type="dxa"/>
          <w:right w:w="70" w:type="dxa"/>
        </w:tblCellMar>
        <w:tblLook w:val="04A0" w:firstRow="1" w:lastRow="0" w:firstColumn="1" w:lastColumn="0" w:noHBand="0" w:noVBand="1"/>
      </w:tblPr>
      <w:tblGrid>
        <w:gridCol w:w="642"/>
        <w:gridCol w:w="1742"/>
        <w:gridCol w:w="2880"/>
        <w:gridCol w:w="524"/>
        <w:gridCol w:w="691"/>
      </w:tblGrid>
      <w:tr w:rsidR="0041013A" w:rsidRPr="006C02A7" w14:paraId="30254F40" w14:textId="77777777" w:rsidTr="0041013A">
        <w:trPr>
          <w:trHeight w:val="278"/>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5834F" w14:textId="77777777" w:rsidR="0041013A" w:rsidRPr="006C02A7" w:rsidRDefault="0041013A" w:rsidP="0041013A">
            <w:pPr>
              <w:jc w:val="center"/>
              <w:rPr>
                <w:rFonts w:ascii="Arial" w:hAnsi="Arial" w:cs="Arial"/>
                <w:bCs/>
                <w:sz w:val="17"/>
                <w:szCs w:val="17"/>
              </w:rPr>
            </w:pPr>
            <w:r w:rsidRPr="006C02A7">
              <w:rPr>
                <w:rFonts w:ascii="Arial" w:hAnsi="Arial" w:cs="Arial"/>
                <w:bCs/>
                <w:sz w:val="17"/>
                <w:szCs w:val="17"/>
              </w:rPr>
              <w:t>ÍTEM</w:t>
            </w:r>
          </w:p>
        </w:tc>
        <w:tc>
          <w:tcPr>
            <w:tcW w:w="991" w:type="dxa"/>
            <w:tcBorders>
              <w:top w:val="single" w:sz="4" w:space="0" w:color="auto"/>
              <w:left w:val="single" w:sz="4" w:space="0" w:color="auto"/>
              <w:bottom w:val="single" w:sz="4" w:space="0" w:color="auto"/>
              <w:right w:val="single" w:sz="4" w:space="0" w:color="auto"/>
            </w:tcBorders>
          </w:tcPr>
          <w:p w14:paraId="114B22AD" w14:textId="7BC037C2" w:rsidR="0041013A" w:rsidRPr="006C02A7" w:rsidRDefault="0041013A" w:rsidP="0041013A">
            <w:pPr>
              <w:jc w:val="center"/>
              <w:rPr>
                <w:rFonts w:ascii="Arial" w:hAnsi="Arial" w:cs="Arial"/>
                <w:bCs/>
                <w:sz w:val="17"/>
                <w:szCs w:val="17"/>
              </w:rPr>
            </w:pPr>
            <w:r>
              <w:rPr>
                <w:rFonts w:ascii="Arial" w:hAnsi="Arial" w:cs="Arial"/>
                <w:bCs/>
                <w:sz w:val="17"/>
                <w:szCs w:val="17"/>
              </w:rPr>
              <w:t>CODIGO</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E0A70" w14:textId="77777777" w:rsidR="0041013A" w:rsidRPr="006C02A7" w:rsidRDefault="0041013A" w:rsidP="0041013A">
            <w:pPr>
              <w:jc w:val="center"/>
              <w:rPr>
                <w:rFonts w:ascii="Arial" w:hAnsi="Arial" w:cs="Arial"/>
                <w:bCs/>
                <w:sz w:val="17"/>
                <w:szCs w:val="17"/>
              </w:rPr>
            </w:pPr>
            <w:r w:rsidRPr="006C02A7">
              <w:rPr>
                <w:rFonts w:ascii="Arial" w:hAnsi="Arial" w:cs="Arial"/>
                <w:bCs/>
                <w:sz w:val="17"/>
                <w:szCs w:val="17"/>
              </w:rPr>
              <w:t>DESCRIPCIÓN</w:t>
            </w:r>
          </w:p>
        </w:tc>
        <w:tc>
          <w:tcPr>
            <w:tcW w:w="524" w:type="dxa"/>
            <w:tcBorders>
              <w:top w:val="single" w:sz="4" w:space="0" w:color="auto"/>
              <w:left w:val="nil"/>
              <w:bottom w:val="single" w:sz="4" w:space="0" w:color="auto"/>
              <w:right w:val="single" w:sz="4" w:space="0" w:color="auto"/>
            </w:tcBorders>
            <w:shd w:val="clear" w:color="auto" w:fill="auto"/>
            <w:vAlign w:val="center"/>
            <w:hideMark/>
          </w:tcPr>
          <w:p w14:paraId="20632F06" w14:textId="77777777" w:rsidR="0041013A" w:rsidRPr="006C02A7" w:rsidRDefault="0041013A" w:rsidP="0041013A">
            <w:pPr>
              <w:jc w:val="center"/>
              <w:rPr>
                <w:rFonts w:ascii="Arial" w:hAnsi="Arial" w:cs="Arial"/>
                <w:bCs/>
                <w:sz w:val="17"/>
                <w:szCs w:val="17"/>
              </w:rPr>
            </w:pPr>
            <w:r w:rsidRPr="006C02A7">
              <w:rPr>
                <w:rFonts w:ascii="Arial" w:hAnsi="Arial" w:cs="Arial"/>
                <w:bCs/>
                <w:sz w:val="17"/>
                <w:szCs w:val="17"/>
              </w:rPr>
              <w:t>UM</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FC5D6" w14:textId="77777777" w:rsidR="0041013A" w:rsidRPr="006C02A7" w:rsidRDefault="0041013A" w:rsidP="0041013A">
            <w:pPr>
              <w:jc w:val="center"/>
              <w:rPr>
                <w:rFonts w:ascii="Arial" w:hAnsi="Arial" w:cs="Arial"/>
                <w:bCs/>
                <w:sz w:val="17"/>
                <w:szCs w:val="17"/>
              </w:rPr>
            </w:pPr>
            <w:r w:rsidRPr="006C02A7">
              <w:rPr>
                <w:rFonts w:ascii="Arial" w:hAnsi="Arial" w:cs="Arial"/>
                <w:bCs/>
                <w:sz w:val="17"/>
                <w:szCs w:val="17"/>
              </w:rPr>
              <w:t>CANT. TOTAL</w:t>
            </w:r>
          </w:p>
        </w:tc>
      </w:tr>
      <w:tr w:rsidR="0041013A" w:rsidRPr="006C02A7" w14:paraId="6A19E517" w14:textId="77777777" w:rsidTr="0041013A">
        <w:trPr>
          <w:trHeight w:val="524"/>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200C" w14:textId="67A2DCB9" w:rsidR="0041013A" w:rsidRPr="006C02A7" w:rsidRDefault="0041013A" w:rsidP="0041013A">
            <w:pPr>
              <w:jc w:val="center"/>
              <w:rPr>
                <w:rFonts w:ascii="Arial" w:hAnsi="Arial" w:cs="Arial"/>
                <w:sz w:val="18"/>
                <w:szCs w:val="18"/>
              </w:rPr>
            </w:pPr>
            <w:r>
              <w:rPr>
                <w:rFonts w:ascii="Arial" w:hAnsi="Arial" w:cs="Arial"/>
                <w:sz w:val="18"/>
                <w:szCs w:val="18"/>
              </w:rPr>
              <w:t>1</w:t>
            </w:r>
          </w:p>
        </w:tc>
        <w:tc>
          <w:tcPr>
            <w:tcW w:w="991" w:type="dxa"/>
            <w:tcBorders>
              <w:top w:val="single" w:sz="4" w:space="0" w:color="auto"/>
              <w:left w:val="single" w:sz="4" w:space="0" w:color="auto"/>
              <w:bottom w:val="single" w:sz="4" w:space="0" w:color="auto"/>
              <w:right w:val="single" w:sz="4" w:space="0" w:color="auto"/>
            </w:tcBorders>
            <w:vAlign w:val="center"/>
          </w:tcPr>
          <w:p w14:paraId="10001F04" w14:textId="38294DD8" w:rsidR="0041013A" w:rsidRPr="006C02A7" w:rsidRDefault="0071251B" w:rsidP="0041013A">
            <w:pPr>
              <w:jc w:val="center"/>
              <w:rPr>
                <w:rFonts w:ascii="Arial" w:hAnsi="Arial" w:cs="Arial"/>
                <w:sz w:val="18"/>
                <w:szCs w:val="18"/>
              </w:rPr>
            </w:pPr>
            <w:r>
              <w:rPr>
                <w:rFonts w:ascii="Arial" w:hAnsi="Arial" w:cs="Arial"/>
                <w:sz w:val="18"/>
                <w:szCs w:val="18"/>
              </w:rPr>
              <w:t>1235230200024862</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287D6" w14:textId="2EBA4549" w:rsidR="0041013A" w:rsidRPr="006C02A7" w:rsidRDefault="0071251B" w:rsidP="0041013A">
            <w:pPr>
              <w:jc w:val="center"/>
              <w:rPr>
                <w:rFonts w:ascii="Arial" w:hAnsi="Arial" w:cs="Arial"/>
                <w:sz w:val="18"/>
                <w:szCs w:val="18"/>
              </w:rPr>
            </w:pPr>
            <w:r>
              <w:rPr>
                <w:rFonts w:ascii="Arial" w:hAnsi="Arial" w:cs="Arial"/>
                <w:sz w:val="18"/>
                <w:szCs w:val="18"/>
              </w:rPr>
              <w:t>HIPOCLORITO DE CALCIO AL 65%</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14:paraId="2F11FD1A" w14:textId="2223BC7C" w:rsidR="0041013A" w:rsidRPr="006C02A7" w:rsidRDefault="0071251B" w:rsidP="0041013A">
            <w:pPr>
              <w:jc w:val="center"/>
              <w:rPr>
                <w:rFonts w:ascii="Arial" w:hAnsi="Arial" w:cs="Arial"/>
                <w:sz w:val="18"/>
                <w:szCs w:val="18"/>
              </w:rPr>
            </w:pPr>
            <w:r>
              <w:rPr>
                <w:rFonts w:ascii="Arial" w:hAnsi="Arial" w:cs="Arial"/>
                <w:sz w:val="18"/>
                <w:szCs w:val="18"/>
              </w:rPr>
              <w:t>KG</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798B3" w14:textId="21319E23" w:rsidR="0041013A" w:rsidRPr="006C02A7" w:rsidRDefault="0071251B" w:rsidP="0041013A">
            <w:pPr>
              <w:jc w:val="center"/>
              <w:rPr>
                <w:rFonts w:ascii="Arial" w:hAnsi="Arial" w:cs="Arial"/>
                <w:sz w:val="18"/>
                <w:szCs w:val="18"/>
              </w:rPr>
            </w:pPr>
            <w:r>
              <w:rPr>
                <w:rFonts w:ascii="Arial" w:hAnsi="Arial" w:cs="Arial"/>
                <w:sz w:val="18"/>
                <w:szCs w:val="18"/>
              </w:rPr>
              <w:t>31,095</w:t>
            </w:r>
          </w:p>
        </w:tc>
      </w:tr>
    </w:tbl>
    <w:p w14:paraId="2C17F743" w14:textId="6AB11AF0" w:rsidR="0041013A" w:rsidRDefault="0041013A" w:rsidP="0069349F">
      <w:pPr>
        <w:pStyle w:val="Prrafodelista"/>
        <w:widowControl w:val="0"/>
        <w:spacing w:after="0" w:line="240" w:lineRule="auto"/>
        <w:ind w:left="528"/>
        <w:jc w:val="both"/>
        <w:rPr>
          <w:rFonts w:ascii="Arial" w:hAnsi="Arial" w:cs="Arial"/>
          <w:b/>
          <w:sz w:val="20"/>
        </w:rPr>
      </w:pPr>
    </w:p>
    <w:p w14:paraId="27635E27" w14:textId="714FDD72" w:rsidR="0041013A" w:rsidRDefault="0041013A" w:rsidP="0069349F">
      <w:pPr>
        <w:pStyle w:val="Prrafodelista"/>
        <w:widowControl w:val="0"/>
        <w:spacing w:after="0" w:line="240" w:lineRule="auto"/>
        <w:ind w:left="528"/>
        <w:jc w:val="both"/>
        <w:rPr>
          <w:rFonts w:ascii="Arial" w:hAnsi="Arial" w:cs="Arial"/>
          <w:b/>
          <w:sz w:val="20"/>
        </w:rPr>
      </w:pPr>
    </w:p>
    <w:p w14:paraId="1FEF54A7" w14:textId="77777777" w:rsidR="0041013A" w:rsidRDefault="0041013A" w:rsidP="0069349F">
      <w:pPr>
        <w:pStyle w:val="Prrafodelista"/>
        <w:widowControl w:val="0"/>
        <w:spacing w:after="0" w:line="240" w:lineRule="auto"/>
        <w:ind w:left="528"/>
        <w:jc w:val="both"/>
        <w:rPr>
          <w:rFonts w:ascii="Arial" w:hAnsi="Arial" w:cs="Arial"/>
          <w:b/>
          <w:sz w:val="20"/>
        </w:rPr>
      </w:pPr>
    </w:p>
    <w:p w14:paraId="7E2973B9" w14:textId="77777777" w:rsidR="00C44D33" w:rsidRDefault="00C44D33" w:rsidP="0069349F">
      <w:pPr>
        <w:pStyle w:val="Prrafodelista"/>
        <w:widowControl w:val="0"/>
        <w:spacing w:after="0" w:line="240" w:lineRule="auto"/>
        <w:ind w:left="528"/>
        <w:jc w:val="both"/>
        <w:rPr>
          <w:rFonts w:ascii="Arial" w:hAnsi="Arial" w:cs="Arial"/>
          <w:b/>
          <w:sz w:val="20"/>
        </w:rPr>
      </w:pPr>
    </w:p>
    <w:p w14:paraId="646D808F" w14:textId="69633F9D" w:rsidR="00C44D33" w:rsidRDefault="00C44D33" w:rsidP="0069349F">
      <w:pPr>
        <w:pStyle w:val="Prrafodelista"/>
        <w:widowControl w:val="0"/>
        <w:spacing w:after="0" w:line="240" w:lineRule="auto"/>
        <w:ind w:left="528"/>
        <w:jc w:val="both"/>
        <w:rPr>
          <w:rFonts w:ascii="Arial" w:hAnsi="Arial" w:cs="Arial"/>
          <w:b/>
          <w:sz w:val="20"/>
        </w:rPr>
      </w:pPr>
    </w:p>
    <w:p w14:paraId="1F8C4F91" w14:textId="7FD0135C" w:rsidR="0041013A" w:rsidRDefault="0041013A" w:rsidP="0069349F">
      <w:pPr>
        <w:pStyle w:val="Prrafodelista"/>
        <w:widowControl w:val="0"/>
        <w:spacing w:after="0" w:line="240" w:lineRule="auto"/>
        <w:ind w:left="528"/>
        <w:jc w:val="both"/>
        <w:rPr>
          <w:rFonts w:ascii="Arial" w:hAnsi="Arial" w:cs="Arial"/>
          <w:b/>
          <w:sz w:val="20"/>
        </w:rPr>
      </w:pPr>
    </w:p>
    <w:p w14:paraId="2FFFA3D3" w14:textId="77777777" w:rsidR="0041013A" w:rsidRDefault="0041013A" w:rsidP="0069349F">
      <w:pPr>
        <w:pStyle w:val="Prrafodelista"/>
        <w:widowControl w:val="0"/>
        <w:spacing w:after="0" w:line="240" w:lineRule="auto"/>
        <w:ind w:left="528"/>
        <w:jc w:val="both"/>
        <w:rPr>
          <w:rFonts w:ascii="Arial" w:hAnsi="Arial" w:cs="Arial"/>
          <w:b/>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1C116E32" w14:textId="01357928" w:rsidR="00FB16C8" w:rsidRPr="00CD532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El expediente de con</w:t>
      </w:r>
      <w:r w:rsidR="0041013A">
        <w:rPr>
          <w:rFonts w:ascii="Arial" w:hAnsi="Arial" w:cs="Arial"/>
          <w:sz w:val="20"/>
        </w:rPr>
        <w:t>tratación fue aprobado mediante Aprobación de Expediente de Contratación N° 0</w:t>
      </w:r>
      <w:r w:rsidR="00F72753">
        <w:rPr>
          <w:rFonts w:ascii="Arial" w:hAnsi="Arial" w:cs="Arial"/>
          <w:sz w:val="20"/>
        </w:rPr>
        <w:t>03</w:t>
      </w:r>
      <w:r w:rsidR="0041013A">
        <w:rPr>
          <w:rFonts w:ascii="Arial" w:hAnsi="Arial" w:cs="Arial"/>
          <w:sz w:val="20"/>
        </w:rPr>
        <w:t>-202</w:t>
      </w:r>
      <w:r w:rsidR="00F72753">
        <w:rPr>
          <w:rFonts w:ascii="Arial" w:hAnsi="Arial" w:cs="Arial"/>
          <w:sz w:val="20"/>
        </w:rPr>
        <w:t>2</w:t>
      </w:r>
      <w:r w:rsidR="0041013A">
        <w:rPr>
          <w:rFonts w:ascii="Arial" w:hAnsi="Arial" w:cs="Arial"/>
          <w:sz w:val="20"/>
        </w:rPr>
        <w:t>-GGAR</w:t>
      </w:r>
      <w:r w:rsidR="001057C6">
        <w:rPr>
          <w:rFonts w:ascii="Arial" w:hAnsi="Arial" w:cs="Arial"/>
          <w:sz w:val="20"/>
        </w:rPr>
        <w:t xml:space="preserve"> de fecha </w:t>
      </w:r>
      <w:r w:rsidR="00F72753">
        <w:rPr>
          <w:rFonts w:ascii="Arial" w:hAnsi="Arial" w:cs="Arial"/>
          <w:sz w:val="20"/>
        </w:rPr>
        <w:t>21.02.202</w:t>
      </w:r>
      <w:r w:rsidR="001057C6">
        <w:rPr>
          <w:rFonts w:ascii="Arial" w:hAnsi="Arial" w:cs="Arial"/>
          <w:sz w:val="20"/>
        </w:rPr>
        <w:t>2</w:t>
      </w:r>
      <w:r w:rsidR="00F72753">
        <w:rPr>
          <w:rFonts w:ascii="Arial" w:hAnsi="Arial" w:cs="Arial"/>
          <w:sz w:val="20"/>
        </w:rPr>
        <w:t>.</w:t>
      </w:r>
    </w:p>
    <w:p w14:paraId="63BD45D6" w14:textId="77777777" w:rsidR="00D5597F" w:rsidRPr="00067BAB" w:rsidRDefault="00D5597F" w:rsidP="00067BAB">
      <w:pPr>
        <w:widowControl w:val="0"/>
        <w:spacing w:after="0" w:line="240" w:lineRule="auto"/>
        <w:ind w:left="528"/>
        <w:jc w:val="both"/>
        <w:rPr>
          <w:rFonts w:ascii="Arial" w:hAnsi="Arial" w:cs="Arial"/>
          <w:sz w:val="20"/>
        </w:rPr>
      </w:pPr>
    </w:p>
    <w:p w14:paraId="6F2CFC21" w14:textId="77777777" w:rsidR="00582C8A" w:rsidRPr="00067BAB" w:rsidRDefault="00582C8A"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7CE54F61" w14:textId="77777777" w:rsidR="0041013A" w:rsidRPr="00CD5328" w:rsidRDefault="0041013A" w:rsidP="0041013A">
      <w:pPr>
        <w:widowControl w:val="0"/>
        <w:spacing w:after="0" w:line="240" w:lineRule="auto"/>
        <w:ind w:left="528"/>
        <w:jc w:val="both"/>
        <w:rPr>
          <w:rFonts w:ascii="Arial" w:hAnsi="Arial" w:cs="Arial"/>
          <w:sz w:val="20"/>
        </w:rPr>
      </w:pPr>
      <w:r>
        <w:rPr>
          <w:rFonts w:ascii="Arial" w:hAnsi="Arial" w:cs="Arial"/>
          <w:sz w:val="20"/>
          <w:lang w:val="pt-BR"/>
        </w:rPr>
        <w:t xml:space="preserve">Recursos </w:t>
      </w:r>
      <w:proofErr w:type="spellStart"/>
      <w:r>
        <w:rPr>
          <w:rFonts w:ascii="Arial" w:hAnsi="Arial" w:cs="Arial"/>
          <w:sz w:val="20"/>
          <w:lang w:val="pt-BR"/>
        </w:rPr>
        <w:t>Directamente</w:t>
      </w:r>
      <w:proofErr w:type="spellEnd"/>
      <w:r>
        <w:rPr>
          <w:rFonts w:ascii="Arial" w:hAnsi="Arial" w:cs="Arial"/>
          <w:sz w:val="20"/>
          <w:lang w:val="pt-BR"/>
        </w:rPr>
        <w:t xml:space="preserve"> </w:t>
      </w:r>
      <w:proofErr w:type="spellStart"/>
      <w:r>
        <w:rPr>
          <w:rFonts w:ascii="Arial" w:hAnsi="Arial" w:cs="Arial"/>
          <w:sz w:val="20"/>
          <w:lang w:val="pt-BR"/>
        </w:rPr>
        <w:t>Recaudados</w:t>
      </w:r>
      <w:proofErr w:type="spellEnd"/>
    </w:p>
    <w:p w14:paraId="2B096B21"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275D41D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35FA582"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1712F359"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FB4D317"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0E5694" w14:textId="77777777" w:rsidR="00891DA0" w:rsidRDefault="00891DA0" w:rsidP="00213189">
      <w:pPr>
        <w:widowControl w:val="0"/>
        <w:spacing w:after="0" w:line="240" w:lineRule="auto"/>
        <w:ind w:left="528"/>
        <w:jc w:val="both"/>
        <w:rPr>
          <w:rFonts w:ascii="Arial" w:hAnsi="Arial" w:cs="Arial"/>
          <w:sz w:val="20"/>
        </w:rPr>
      </w:pPr>
    </w:p>
    <w:p w14:paraId="3A1C3CEA" w14:textId="77777777" w:rsidR="00184C1F" w:rsidRPr="00CD5328" w:rsidRDefault="00184C1F"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29444B56" w14:textId="6D4A3A01" w:rsidR="0041013A" w:rsidRPr="00CD5328" w:rsidRDefault="0041013A" w:rsidP="0041013A">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 xml:space="preserve">Suma Alzada </w:t>
      </w:r>
      <w:r w:rsidRPr="00CD5328">
        <w:rPr>
          <w:rFonts w:ascii="Arial" w:hAnsi="Arial" w:cs="Arial"/>
          <w:sz w:val="20"/>
        </w:rPr>
        <w:t>de acuerdo con lo establecido en el expediente de contratación respectivo.</w:t>
      </w: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532952B1" w14:textId="2736AB99" w:rsidR="006C00AF" w:rsidRDefault="006C00AF" w:rsidP="006C00AF">
      <w:pPr>
        <w:pStyle w:val="Prrafodelista"/>
        <w:widowControl w:val="0"/>
        <w:spacing w:after="0" w:line="240" w:lineRule="auto"/>
        <w:ind w:left="528"/>
        <w:jc w:val="both"/>
        <w:rPr>
          <w:rFonts w:ascii="Arial" w:hAnsi="Arial" w:cs="Arial"/>
          <w:b/>
          <w:sz w:val="20"/>
        </w:rPr>
      </w:pPr>
    </w:p>
    <w:p w14:paraId="2BBE0AC5" w14:textId="77777777" w:rsidR="0041013A" w:rsidRDefault="0041013A" w:rsidP="0041013A">
      <w:pPr>
        <w:pStyle w:val="Prrafodelista"/>
        <w:widowControl w:val="0"/>
        <w:spacing w:after="0" w:line="240" w:lineRule="auto"/>
        <w:ind w:left="567"/>
        <w:jc w:val="both"/>
        <w:rPr>
          <w:rFonts w:ascii="Arial" w:hAnsi="Arial" w:cs="Arial"/>
          <w:b/>
          <w:sz w:val="20"/>
        </w:rPr>
      </w:pPr>
    </w:p>
    <w:p w14:paraId="34AFEE60" w14:textId="77777777" w:rsidR="0041013A" w:rsidRDefault="0041013A" w:rsidP="0041013A">
      <w:pPr>
        <w:pStyle w:val="Prrafodelista"/>
        <w:widowControl w:val="0"/>
        <w:spacing w:after="0" w:line="240" w:lineRule="auto"/>
        <w:ind w:left="528"/>
        <w:jc w:val="both"/>
        <w:rPr>
          <w:rFonts w:ascii="Arial" w:hAnsi="Arial" w:cs="Arial"/>
          <w:b/>
          <w:sz w:val="20"/>
        </w:rPr>
      </w:pPr>
      <w:r>
        <w:rPr>
          <w:rFonts w:ascii="Arial" w:hAnsi="Arial" w:cs="Arial"/>
          <w:sz w:val="20"/>
        </w:rPr>
        <w:t>No Aplica</w:t>
      </w:r>
    </w:p>
    <w:p w14:paraId="7761E5BE" w14:textId="77777777" w:rsidR="0041013A" w:rsidRDefault="0041013A" w:rsidP="006C00AF">
      <w:pPr>
        <w:pStyle w:val="Prrafodelista"/>
        <w:widowControl w:val="0"/>
        <w:spacing w:after="0" w:line="240" w:lineRule="auto"/>
        <w:ind w:left="528"/>
        <w:jc w:val="both"/>
        <w:rPr>
          <w:rFonts w:ascii="Arial" w:hAnsi="Arial" w:cs="Arial"/>
          <w:b/>
          <w:sz w:val="20"/>
        </w:rPr>
      </w:pP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AF53447" w14:textId="77777777" w:rsidR="00873B53" w:rsidRPr="009D3C7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6BE34F33" w14:textId="77777777" w:rsidR="00873B53" w:rsidRPr="00873B53" w:rsidRDefault="00873B53" w:rsidP="00067BAB">
      <w:pPr>
        <w:widowControl w:val="0"/>
        <w:spacing w:after="0" w:line="240" w:lineRule="auto"/>
        <w:ind w:left="518"/>
        <w:jc w:val="both"/>
        <w:rPr>
          <w:rFonts w:ascii="Arial" w:hAnsi="Arial" w:cs="Arial"/>
          <w:sz w:val="20"/>
          <w:lang w:val="es-ES"/>
        </w:rPr>
      </w:pPr>
    </w:p>
    <w:p w14:paraId="0A623557" w14:textId="77777777" w:rsidR="00A80660" w:rsidRPr="008802DB" w:rsidRDefault="00A80660" w:rsidP="00067BAB">
      <w:pPr>
        <w:widowControl w:val="0"/>
        <w:spacing w:after="0" w:line="240" w:lineRule="auto"/>
        <w:ind w:left="518"/>
        <w:jc w:val="both"/>
        <w:rPr>
          <w:rFonts w:ascii="Arial" w:hAnsi="Arial" w:cs="Arial"/>
          <w:sz w:val="20"/>
        </w:rPr>
      </w:pPr>
    </w:p>
    <w:p w14:paraId="74A50DF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7B15A1E1" w14:textId="77777777" w:rsidR="00D5597F" w:rsidRPr="00067BAB" w:rsidRDefault="00D5597F" w:rsidP="00067BAB">
      <w:pPr>
        <w:widowControl w:val="0"/>
        <w:spacing w:after="0" w:line="240" w:lineRule="auto"/>
        <w:ind w:left="528"/>
        <w:jc w:val="both"/>
        <w:rPr>
          <w:rFonts w:ascii="Arial" w:hAnsi="Arial" w:cs="Arial"/>
          <w:sz w:val="20"/>
        </w:rPr>
      </w:pPr>
    </w:p>
    <w:p w14:paraId="07F03D56" w14:textId="4A59167D"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71251B">
        <w:rPr>
          <w:rFonts w:ascii="Arial" w:eastAsia="Times New Roman" w:hAnsi="Arial" w:cs="Arial"/>
          <w:color w:val="auto"/>
          <w:sz w:val="20"/>
          <w:lang w:val="es-ES" w:eastAsia="es-ES"/>
        </w:rPr>
        <w:t xml:space="preserve">entrega ofertado el mismo que no podrá ser mayor a treinta (30) días calendario.  El plazo de entrega se contará a partir del </w:t>
      </w:r>
      <w:r w:rsidR="00217360">
        <w:rPr>
          <w:rFonts w:ascii="Arial" w:eastAsia="Times New Roman" w:hAnsi="Arial" w:cs="Arial"/>
          <w:color w:val="auto"/>
          <w:sz w:val="20"/>
          <w:lang w:val="es-ES" w:eastAsia="es-ES"/>
        </w:rPr>
        <w:t>día</w:t>
      </w:r>
      <w:r w:rsidR="0071251B">
        <w:rPr>
          <w:rFonts w:ascii="Arial" w:eastAsia="Times New Roman" w:hAnsi="Arial" w:cs="Arial"/>
          <w:color w:val="auto"/>
          <w:sz w:val="20"/>
          <w:lang w:val="es-ES" w:eastAsia="es-ES"/>
        </w:rPr>
        <w:t xml:space="preserve"> siguiente de la recepción del Pedido de Bienes Nacionales por parte del </w:t>
      </w:r>
      <w:proofErr w:type="gramStart"/>
      <w:r w:rsidR="0071251B">
        <w:rPr>
          <w:rFonts w:ascii="Arial" w:eastAsia="Times New Roman" w:hAnsi="Arial" w:cs="Arial"/>
          <w:color w:val="auto"/>
          <w:sz w:val="20"/>
          <w:lang w:val="es-ES" w:eastAsia="es-ES"/>
        </w:rPr>
        <w:t xml:space="preserve">contratista </w:t>
      </w:r>
      <w:r w:rsidR="00FE5B47" w:rsidRPr="002868E0">
        <w:rPr>
          <w:rFonts w:ascii="Arial" w:hAnsi="Arial" w:cs="Arial"/>
          <w:sz w:val="20"/>
        </w:rPr>
        <w:t xml:space="preserve"> en</w:t>
      </w:r>
      <w:proofErr w:type="gramEnd"/>
      <w:r w:rsidR="00FE5B47" w:rsidRPr="002868E0">
        <w:rPr>
          <w:rFonts w:ascii="Arial" w:hAnsi="Arial" w:cs="Arial"/>
          <w:sz w:val="20"/>
        </w:rPr>
        <w:t xml:space="preserve"> concordancia c</w:t>
      </w:r>
      <w:r w:rsidRPr="002868E0">
        <w:rPr>
          <w:rFonts w:ascii="Arial" w:hAnsi="Arial" w:cs="Arial"/>
          <w:sz w:val="20"/>
        </w:rPr>
        <w:t>on lo establecido en el expediente de contratación.</w:t>
      </w:r>
    </w:p>
    <w:p w14:paraId="266DC4D1" w14:textId="77777777" w:rsidR="00F363FE" w:rsidRDefault="00F363FE" w:rsidP="001F0FC3">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F363FE" w:rsidRPr="00261047" w14:paraId="75870CE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C243EB8" w14:textId="77777777" w:rsidR="00F363FE" w:rsidRPr="00891DA0" w:rsidRDefault="00F363FE"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F363FE" w:rsidRPr="00261047" w14:paraId="7DCA1101" w14:textId="77777777" w:rsidTr="00C40DBE">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90707FB" w14:textId="77777777" w:rsidR="00F363FE" w:rsidRPr="00F363FE" w:rsidRDefault="00F363FE" w:rsidP="00F363FE">
            <w:pPr>
              <w:pStyle w:val="Prrafodelista"/>
              <w:spacing w:after="0" w:line="240" w:lineRule="auto"/>
              <w:ind w:left="34"/>
              <w:jc w:val="both"/>
              <w:rPr>
                <w:rFonts w:ascii="Arial" w:hAnsi="Arial" w:cs="Arial"/>
                <w:b w:val="0"/>
                <w:color w:val="0000FF"/>
                <w:sz w:val="19"/>
                <w:szCs w:val="19"/>
              </w:rPr>
            </w:pPr>
            <w:r w:rsidRPr="00F363FE">
              <w:rPr>
                <w:rFonts w:ascii="Arial" w:hAnsi="Arial" w:cs="Arial"/>
                <w:b w:val="0"/>
                <w:i/>
                <w:color w:val="0000FF"/>
                <w:sz w:val="19"/>
                <w:szCs w:val="19"/>
                <w:lang w:val="es-ES_tradnl"/>
              </w:rPr>
              <w:t>En el caso de suministro de bienes, consignar el cronograma de entregas, el cual debe señalar la periodicidad de las entregas, de acuerdo al objeto de la convocatoria (por ejemplo, puede establecerse fechas fijas, semanales, quincenales o mensuales).</w:t>
            </w:r>
          </w:p>
        </w:tc>
      </w:tr>
    </w:tbl>
    <w:p w14:paraId="4BFB57FC"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046B4BDF" w14:textId="77777777" w:rsidR="000516F7" w:rsidRPr="00F363FE" w:rsidRDefault="000516F7" w:rsidP="001F0FC3">
      <w:pPr>
        <w:widowControl w:val="0"/>
        <w:spacing w:after="0" w:line="240" w:lineRule="auto"/>
        <w:ind w:left="528"/>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6F759DB4" w14:textId="77777777" w:rsidR="00217360" w:rsidRPr="00217360" w:rsidRDefault="00217360" w:rsidP="00217360">
      <w:pPr>
        <w:widowControl w:val="0"/>
        <w:spacing w:after="0" w:line="240" w:lineRule="auto"/>
        <w:ind w:left="528"/>
        <w:rPr>
          <w:rFonts w:ascii="Arial" w:hAnsi="Arial" w:cs="Arial"/>
          <w:sz w:val="20"/>
        </w:rPr>
      </w:pPr>
      <w:r w:rsidRPr="00217360">
        <w:rPr>
          <w:rFonts w:ascii="Arial" w:hAnsi="Arial" w:cs="Arial"/>
          <w:sz w:val="20"/>
        </w:rPr>
        <w:t xml:space="preserve">Los participantes registrados tienen el derecho de recabar un ejemplar de las bases, para cuyo efecto deben cancelar S/. 5,00 (Cinco y 00/100 Nuevos Soles) en la Caja de la Entidad, ubicada en Autopista Ramiro </w:t>
      </w:r>
      <w:proofErr w:type="spellStart"/>
      <w:r w:rsidRPr="00217360">
        <w:rPr>
          <w:rFonts w:ascii="Arial" w:hAnsi="Arial" w:cs="Arial"/>
          <w:sz w:val="20"/>
        </w:rPr>
        <w:t>Prialé</w:t>
      </w:r>
      <w:proofErr w:type="spellEnd"/>
      <w:r w:rsidRPr="00217360">
        <w:rPr>
          <w:rFonts w:ascii="Arial" w:hAnsi="Arial" w:cs="Arial"/>
          <w:sz w:val="20"/>
        </w:rPr>
        <w:t xml:space="preserve"> N° 210, El Agustino, Edificio Principal del COP La Atarjea – 1er Piso, en horario Lunes a Viernes de 09:00 am a 12:30 y de 14:00 a 16:00 </w:t>
      </w:r>
      <w:proofErr w:type="gramStart"/>
      <w:r w:rsidRPr="00217360">
        <w:rPr>
          <w:rFonts w:ascii="Arial" w:hAnsi="Arial" w:cs="Arial"/>
          <w:sz w:val="20"/>
        </w:rPr>
        <w:t>pm..</w:t>
      </w:r>
      <w:proofErr w:type="gramEnd"/>
    </w:p>
    <w:p w14:paraId="0E2FF15D" w14:textId="77777777" w:rsidR="00217360" w:rsidRPr="00217360" w:rsidRDefault="00217360" w:rsidP="00217360">
      <w:pPr>
        <w:widowControl w:val="0"/>
        <w:spacing w:after="0" w:line="240" w:lineRule="auto"/>
        <w:ind w:left="528"/>
        <w:rPr>
          <w:rFonts w:ascii="Arial" w:hAnsi="Arial" w:cs="Arial"/>
          <w:sz w:val="20"/>
        </w:rPr>
      </w:pPr>
    </w:p>
    <w:p w14:paraId="604B30B5" w14:textId="77777777" w:rsidR="00217360" w:rsidRPr="00217360" w:rsidRDefault="00217360" w:rsidP="00217360">
      <w:pPr>
        <w:widowControl w:val="0"/>
        <w:spacing w:after="0" w:line="240" w:lineRule="auto"/>
        <w:ind w:left="528"/>
        <w:rPr>
          <w:rFonts w:ascii="Arial" w:hAnsi="Arial" w:cs="Arial"/>
          <w:sz w:val="20"/>
        </w:rPr>
      </w:pPr>
      <w:r w:rsidRPr="00217360">
        <w:rPr>
          <w:rFonts w:ascii="Arial" w:hAnsi="Arial" w:cs="Arial"/>
          <w:sz w:val="20"/>
        </w:rPr>
        <w:t xml:space="preserve">Las bases serán recabadas en el Equipo Gestión del Abastecimiento de SEDAPAL, sito en Autopista Ramiro </w:t>
      </w:r>
      <w:proofErr w:type="spellStart"/>
      <w:r w:rsidRPr="00217360">
        <w:rPr>
          <w:rFonts w:ascii="Arial" w:hAnsi="Arial" w:cs="Arial"/>
          <w:sz w:val="20"/>
        </w:rPr>
        <w:t>Prialé</w:t>
      </w:r>
      <w:proofErr w:type="spellEnd"/>
      <w:r w:rsidRPr="00217360">
        <w:rPr>
          <w:rFonts w:ascii="Arial" w:hAnsi="Arial" w:cs="Arial"/>
          <w:sz w:val="20"/>
        </w:rPr>
        <w:t xml:space="preserve"> N° 210, El Agustino, Edificio Principal del COP La Atarjea – 2do Piso, en horario de 08:15 am a 12:30 y de 14:00 a 16:30 pm.</w:t>
      </w:r>
    </w:p>
    <w:p w14:paraId="20C7E877" w14:textId="77777777" w:rsidR="00711EBF" w:rsidRPr="00CD5328" w:rsidRDefault="00711EBF" w:rsidP="00067BAB">
      <w:pPr>
        <w:widowControl w:val="0"/>
        <w:spacing w:after="0" w:line="240" w:lineRule="auto"/>
        <w:ind w:left="567"/>
        <w:jc w:val="both"/>
        <w:rPr>
          <w:rFonts w:ascii="Arial" w:hAnsi="Arial" w:cs="Arial"/>
          <w:b/>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CE24D7" w:rsidRPr="009429F0" w14:paraId="689E221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DD055"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02D12620"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8DFA89"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2E4DD3CA" w14:textId="312EADD8"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proofErr w:type="gramStart"/>
      <w:r w:rsidRPr="00D0008A">
        <w:rPr>
          <w:rFonts w:ascii="Arial" w:hAnsi="Arial" w:cs="Arial"/>
          <w:sz w:val="18"/>
          <w:szCs w:val="18"/>
        </w:rPr>
        <w:t>Ley Nº</w:t>
      </w:r>
      <w:proofErr w:type="gramEnd"/>
      <w:r w:rsidRPr="00D0008A">
        <w:rPr>
          <w:rFonts w:ascii="Arial" w:hAnsi="Arial" w:cs="Arial"/>
          <w:sz w:val="18"/>
          <w:szCs w:val="18"/>
        </w:rPr>
        <w:t xml:space="preserve"> 31084 que aprueba el Presupuesto del Sector Público para el año fiscal 202</w:t>
      </w:r>
      <w:r w:rsidR="00DF3331">
        <w:rPr>
          <w:rFonts w:ascii="Arial" w:hAnsi="Arial" w:cs="Arial"/>
          <w:sz w:val="18"/>
          <w:szCs w:val="18"/>
        </w:rPr>
        <w:t>2</w:t>
      </w:r>
      <w:r w:rsidRPr="00D0008A">
        <w:rPr>
          <w:rFonts w:ascii="Arial" w:hAnsi="Arial" w:cs="Arial"/>
          <w:sz w:val="18"/>
          <w:szCs w:val="18"/>
        </w:rPr>
        <w:t>.</w:t>
      </w:r>
    </w:p>
    <w:p w14:paraId="7AC2C2C6"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Decreto Supremo N° 082-2019-EF – TUO de la Ley N° 30225 - Ley de Contrataciones del Estado.</w:t>
      </w:r>
    </w:p>
    <w:p w14:paraId="1CB71055"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Decreto Supremo N° 377-2019-EF que modifica el Reglamento de la Ley N° 30225, Ley de Contrataciones del Estado, aprobado mediante Decreto Supremo N° 344-2018-EF.</w:t>
      </w:r>
    </w:p>
    <w:p w14:paraId="35FA3DA8"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Directivas del OSCE.</w:t>
      </w:r>
    </w:p>
    <w:p w14:paraId="5C1C3963"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proofErr w:type="gramStart"/>
      <w:r w:rsidRPr="00D0008A">
        <w:rPr>
          <w:rFonts w:ascii="Arial" w:hAnsi="Arial" w:cs="Arial"/>
          <w:sz w:val="18"/>
          <w:szCs w:val="18"/>
        </w:rPr>
        <w:t>Ley Nº</w:t>
      </w:r>
      <w:proofErr w:type="gramEnd"/>
      <w:r w:rsidRPr="00D0008A">
        <w:rPr>
          <w:rFonts w:ascii="Arial" w:hAnsi="Arial" w:cs="Arial"/>
          <w:sz w:val="18"/>
          <w:szCs w:val="18"/>
        </w:rPr>
        <w:t xml:space="preserve"> 27444 - Ley del Procedimiento Administrativo General.</w:t>
      </w:r>
    </w:p>
    <w:p w14:paraId="41D25F42"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proofErr w:type="gramStart"/>
      <w:r w:rsidRPr="00D0008A">
        <w:rPr>
          <w:rFonts w:ascii="Arial" w:hAnsi="Arial" w:cs="Arial"/>
          <w:sz w:val="18"/>
          <w:szCs w:val="18"/>
        </w:rPr>
        <w:t>Ley Nº</w:t>
      </w:r>
      <w:proofErr w:type="gramEnd"/>
      <w:r w:rsidRPr="00D0008A">
        <w:rPr>
          <w:rFonts w:ascii="Arial" w:hAnsi="Arial" w:cs="Arial"/>
          <w:sz w:val="18"/>
          <w:szCs w:val="18"/>
        </w:rPr>
        <w:t xml:space="preserve"> 27806 - Ley de Transparencia y de Acceso a la Información Pública.</w:t>
      </w:r>
    </w:p>
    <w:p w14:paraId="3E9D4E14"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Decreto Supremo Nº 072-2003-PCM - Reglamento de la Ley de Transparencia y Acceso a la Información Pública.</w:t>
      </w:r>
    </w:p>
    <w:p w14:paraId="33C92CB5"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Decreto Supremo Nº 007-2008-TR - Texto Único Ordenado de la Ley de Promoción de la Competitividad, Formalización y Desarrollo de la Micro y Pequeña Empresa y del acceso al empleo decente, Ley MYPE.</w:t>
      </w:r>
    </w:p>
    <w:p w14:paraId="47C4F49E"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Decreto Supremo Nº 008-2008-TR - Reglamento de la Ley MYPE.</w:t>
      </w:r>
    </w:p>
    <w:p w14:paraId="69E93B92"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proofErr w:type="gramStart"/>
      <w:r w:rsidRPr="00D0008A">
        <w:rPr>
          <w:rFonts w:ascii="Arial" w:hAnsi="Arial" w:cs="Arial"/>
          <w:sz w:val="18"/>
          <w:szCs w:val="18"/>
        </w:rPr>
        <w:t>Ley Nº</w:t>
      </w:r>
      <w:proofErr w:type="gramEnd"/>
      <w:r w:rsidRPr="00D0008A">
        <w:rPr>
          <w:rFonts w:ascii="Arial" w:hAnsi="Arial" w:cs="Arial"/>
          <w:sz w:val="18"/>
          <w:szCs w:val="18"/>
        </w:rPr>
        <w:t xml:space="preserve"> 29783 - Ley de Seguridad y Salud en el Trabajo.</w:t>
      </w:r>
    </w:p>
    <w:p w14:paraId="339F38A4"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 xml:space="preserve">Decreto Supremo N° 005-2012-TR, que aprueba el Reglamento de </w:t>
      </w:r>
      <w:smartTag w:uri="urn:schemas-microsoft-com:office:smarttags" w:element="PersonName">
        <w:smartTagPr>
          <w:attr w:name="ProductID" w:val="la Ley N"/>
        </w:smartTagPr>
        <w:r w:rsidRPr="00D0008A">
          <w:rPr>
            <w:rFonts w:ascii="Arial" w:hAnsi="Arial" w:cs="Arial"/>
            <w:sz w:val="18"/>
            <w:szCs w:val="18"/>
          </w:rPr>
          <w:t>la Ley N</w:t>
        </w:r>
      </w:smartTag>
      <w:r w:rsidRPr="00D0008A">
        <w:rPr>
          <w:rFonts w:ascii="Arial" w:hAnsi="Arial" w:cs="Arial"/>
          <w:sz w:val="18"/>
          <w:szCs w:val="18"/>
        </w:rPr>
        <w:t>° 29783 - Ley de Seguridad y Salud en el Trabajo.</w:t>
      </w:r>
    </w:p>
    <w:p w14:paraId="7E4CB4EE" w14:textId="77777777" w:rsidR="00217360" w:rsidRPr="00D0008A" w:rsidRDefault="00217360" w:rsidP="002B7CC1">
      <w:pPr>
        <w:widowControl w:val="0"/>
        <w:numPr>
          <w:ilvl w:val="0"/>
          <w:numId w:val="33"/>
        </w:numPr>
        <w:tabs>
          <w:tab w:val="clear" w:pos="180"/>
        </w:tabs>
        <w:spacing w:after="0" w:line="240" w:lineRule="auto"/>
        <w:ind w:left="709" w:hanging="283"/>
        <w:jc w:val="both"/>
        <w:rPr>
          <w:rFonts w:ascii="Arial" w:hAnsi="Arial" w:cs="Arial"/>
          <w:sz w:val="18"/>
          <w:szCs w:val="18"/>
        </w:rPr>
      </w:pPr>
      <w:r w:rsidRPr="00D0008A">
        <w:rPr>
          <w:rFonts w:ascii="Arial" w:hAnsi="Arial" w:cs="Arial"/>
          <w:sz w:val="18"/>
          <w:szCs w:val="18"/>
        </w:rPr>
        <w:t>Código Civil.</w:t>
      </w:r>
    </w:p>
    <w:p w14:paraId="5FC607FE" w14:textId="77777777" w:rsidR="00217360" w:rsidRPr="00D0008A" w:rsidRDefault="00217360" w:rsidP="002B7CC1">
      <w:pPr>
        <w:framePr w:hSpace="141" w:wrap="around" w:vAnchor="text" w:hAnchor="text" w:xAlign="center" w:y="1"/>
        <w:widowControl w:val="0"/>
        <w:numPr>
          <w:ilvl w:val="0"/>
          <w:numId w:val="33"/>
        </w:numPr>
        <w:tabs>
          <w:tab w:val="clear" w:pos="180"/>
        </w:tabs>
        <w:spacing w:after="0" w:line="240" w:lineRule="auto"/>
        <w:ind w:left="709" w:hanging="283"/>
        <w:suppressOverlap/>
        <w:jc w:val="both"/>
        <w:rPr>
          <w:rFonts w:ascii="Arial" w:hAnsi="Arial" w:cs="Arial"/>
          <w:bCs/>
          <w:sz w:val="18"/>
          <w:szCs w:val="18"/>
          <w:lang w:val="es-ES"/>
        </w:rPr>
      </w:pPr>
      <w:r w:rsidRPr="00D0008A">
        <w:rPr>
          <w:rFonts w:ascii="Arial" w:hAnsi="Arial" w:cs="Arial"/>
          <w:sz w:val="18"/>
          <w:szCs w:val="18"/>
        </w:rPr>
        <w:t>Normas internas de cumplimiento del SGI.</w:t>
      </w:r>
    </w:p>
    <w:p w14:paraId="4B2D8D17" w14:textId="77777777" w:rsidR="00217360" w:rsidRPr="00D0008A" w:rsidRDefault="00217360" w:rsidP="00217360">
      <w:pPr>
        <w:framePr w:hSpace="141" w:wrap="around" w:vAnchor="text" w:hAnchor="text" w:xAlign="center" w:y="1"/>
        <w:ind w:left="360"/>
        <w:suppressOverlap/>
        <w:rPr>
          <w:rFonts w:ascii="Arial" w:hAnsi="Arial" w:cs="Arial"/>
          <w:bCs/>
          <w:sz w:val="12"/>
          <w:szCs w:val="12"/>
          <w:lang w:val="es-ES"/>
        </w:rPr>
      </w:pPr>
    </w:p>
    <w:p w14:paraId="585439C2" w14:textId="77777777" w:rsidR="00F062D3" w:rsidRPr="00C55063" w:rsidRDefault="00F062D3" w:rsidP="007C7A73">
      <w:pPr>
        <w:pStyle w:val="WW-Sangra2detindependiente"/>
        <w:widowControl w:val="0"/>
        <w:ind w:left="773" w:firstLine="0"/>
        <w:rPr>
          <w:rFonts w:cs="Arial"/>
          <w:sz w:val="20"/>
          <w:lang w:val="es-ES"/>
        </w:rPr>
      </w:pPr>
    </w:p>
    <w:p w14:paraId="3238B09A" w14:textId="77777777" w:rsidR="001F130D" w:rsidRDefault="00FC5FB3" w:rsidP="007A7BAD">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BD7B7"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63EF642A"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1E2938B" w14:textId="77777777" w:rsidR="00D5597F" w:rsidRPr="00134377"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2B7CC1">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744FF746" w14:textId="77777777" w:rsidR="00D34DEC" w:rsidRDefault="00D34DEC" w:rsidP="00E80F19">
      <w:pPr>
        <w:widowControl w:val="0"/>
        <w:spacing w:after="0" w:line="240" w:lineRule="auto"/>
        <w:ind w:left="567"/>
        <w:jc w:val="both"/>
        <w:rPr>
          <w:rFonts w:ascii="Arial" w:hAnsi="Arial" w:cs="Arial"/>
          <w:sz w:val="20"/>
        </w:rPr>
      </w:pPr>
    </w:p>
    <w:p w14:paraId="3ACE3290" w14:textId="77777777" w:rsidR="005B4428" w:rsidRDefault="005B4428" w:rsidP="002B7CC1">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2B7CC1">
      <w:pPr>
        <w:pStyle w:val="Prrafodelista"/>
        <w:widowControl w:val="0"/>
        <w:numPr>
          <w:ilvl w:val="2"/>
          <w:numId w:val="14"/>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2B7CC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Anexo Nº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2B7CC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77777777" w:rsidR="005B4428" w:rsidRPr="0097324D" w:rsidRDefault="005B4428" w:rsidP="002B7CC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2B7CC1">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77777777" w:rsidR="00FB6865" w:rsidRPr="00184845" w:rsidRDefault="001A177A" w:rsidP="002B7CC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14EA94E9" w14:textId="77777777" w:rsidR="005B4428" w:rsidRDefault="005B4428"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065F7AED"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7FB8621" w14:textId="77777777" w:rsidR="00DB7CB4" w:rsidRPr="00DB7CB4" w:rsidRDefault="00DB7CB4" w:rsidP="002B7CC1">
      <w:pPr>
        <w:pStyle w:val="WW-Textosinformato"/>
        <w:widowControl w:val="0"/>
        <w:numPr>
          <w:ilvl w:val="0"/>
          <w:numId w:val="15"/>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11EB1153"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2045A26"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AF41B0" w14:paraId="1CCC4067"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C0311BB" w14:textId="77777777" w:rsidR="00C6516D" w:rsidRPr="00AF41B0" w:rsidRDefault="00C6516D" w:rsidP="00C40DBE">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6516D" w:rsidRPr="00AF41B0" w14:paraId="4C2B192B"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2CF7792" w14:textId="77777777" w:rsidR="00C6516D" w:rsidRPr="003A6A89" w:rsidRDefault="00C6516D" w:rsidP="007C331C">
            <w:pPr>
              <w:pStyle w:val="Prrafodelista"/>
              <w:widowControl w:val="0"/>
              <w:spacing w:after="0" w:line="240" w:lineRule="auto"/>
              <w:ind w:left="34"/>
              <w:jc w:val="both"/>
              <w:rPr>
                <w:rFonts w:ascii="Arial" w:hAnsi="Arial" w:cs="Arial"/>
                <w:color w:val="0000FF"/>
                <w:sz w:val="19"/>
                <w:szCs w:val="19"/>
                <w:lang w:val="es-ES"/>
              </w:rPr>
            </w:pPr>
            <w:r w:rsidRPr="003A6A89">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Pr="003A6A89">
              <w:rPr>
                <w:rFonts w:ascii="Arial" w:hAnsi="Arial" w:cs="Arial"/>
                <w:b w:val="0"/>
                <w:i/>
                <w:color w:val="0000FF"/>
                <w:sz w:val="19"/>
                <w:szCs w:val="19"/>
              </w:rPr>
              <w:t xml:space="preserve"> </w:t>
            </w:r>
            <w:r w:rsidRPr="003A6A89">
              <w:rPr>
                <w:rFonts w:ascii="Arial" w:hAnsi="Arial" w:cs="Arial"/>
                <w:b w:val="0"/>
                <w:color w:val="0000FF"/>
                <w:sz w:val="19"/>
                <w:szCs w:val="19"/>
                <w:highlight w:val="lightGray"/>
              </w:rPr>
              <w:t>[CONSIGNAR LA MONEDA EN LA QUE SE DEBE PRESENTAR LA OFERTA]</w:t>
            </w:r>
            <w:r w:rsidRPr="003A6A89">
              <w:rPr>
                <w:rFonts w:ascii="Arial" w:hAnsi="Arial" w:cs="Arial"/>
                <w:b w:val="0"/>
                <w:color w:val="0000FF"/>
                <w:sz w:val="19"/>
                <w:szCs w:val="19"/>
              </w:rPr>
              <w:t>.</w:t>
            </w:r>
          </w:p>
        </w:tc>
      </w:tr>
    </w:tbl>
    <w:p w14:paraId="2C716D80"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16828A0A" w14:textId="77777777" w:rsidR="007D2E7A" w:rsidRDefault="007D2E7A" w:rsidP="007D2E7A">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28F66080" w14:textId="77777777" w:rsidR="007D2E7A" w:rsidRPr="00427FC3" w:rsidRDefault="007D2E7A" w:rsidP="002B7CC1">
      <w:pPr>
        <w:pStyle w:val="Prrafodelista"/>
        <w:widowControl w:val="0"/>
        <w:numPr>
          <w:ilvl w:val="2"/>
          <w:numId w:val="14"/>
        </w:numPr>
        <w:spacing w:after="0" w:line="240" w:lineRule="auto"/>
        <w:ind w:hanging="153"/>
        <w:jc w:val="both"/>
        <w:rPr>
          <w:rFonts w:ascii="Arial" w:hAnsi="Arial" w:cs="Arial"/>
          <w:b/>
          <w:sz w:val="20"/>
          <w:u w:val="single"/>
          <w:lang w:val="es-ES_tradnl"/>
        </w:rPr>
      </w:pPr>
      <w:r w:rsidRPr="00513E1D">
        <w:rPr>
          <w:rFonts w:ascii="Arial" w:hAnsi="Arial" w:cs="Arial"/>
          <w:b/>
          <w:sz w:val="20"/>
          <w:u w:val="single"/>
          <w:lang w:val="es-ES_tradnl"/>
        </w:rPr>
        <w:t>Documentación de presentación facultativa</w:t>
      </w:r>
    </w:p>
    <w:p w14:paraId="0EE0D131" w14:textId="77777777" w:rsidR="007D2E7A" w:rsidRPr="00513E1D" w:rsidRDefault="007D2E7A" w:rsidP="007D2E7A">
      <w:pPr>
        <w:pStyle w:val="Prrafodelista"/>
        <w:widowControl w:val="0"/>
        <w:spacing w:after="0" w:line="240" w:lineRule="auto"/>
        <w:ind w:left="851"/>
        <w:jc w:val="both"/>
        <w:rPr>
          <w:rFonts w:ascii="Arial" w:hAnsi="Arial" w:cs="Arial"/>
          <w:b/>
          <w:u w:val="single"/>
          <w:lang w:val="es-ES_tradnl"/>
        </w:rPr>
      </w:pPr>
    </w:p>
    <w:p w14:paraId="61C5EB3D" w14:textId="77777777" w:rsidR="007D2E7A" w:rsidRDefault="007D2E7A" w:rsidP="007D2E7A">
      <w:pPr>
        <w:pStyle w:val="WW-Textosinformato"/>
        <w:widowControl w:val="0"/>
        <w:jc w:val="both"/>
        <w:rPr>
          <w:rFonts w:ascii="Arial" w:hAnsi="Arial" w:cs="Arial"/>
          <w:b/>
        </w:rPr>
      </w:pPr>
    </w:p>
    <w:tbl>
      <w:tblPr>
        <w:tblStyle w:val="Tabladecuadrcula1clara-nfasis31"/>
        <w:tblW w:w="7654" w:type="dxa"/>
        <w:tblInd w:w="1413" w:type="dxa"/>
        <w:tblLook w:val="04A0" w:firstRow="1" w:lastRow="0" w:firstColumn="1" w:lastColumn="0" w:noHBand="0" w:noVBand="1"/>
      </w:tblPr>
      <w:tblGrid>
        <w:gridCol w:w="7654"/>
      </w:tblGrid>
      <w:tr w:rsidR="007D2E7A" w:rsidRPr="00A61510" w14:paraId="6EADEEA4"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00DE63F9" w14:textId="77777777" w:rsidR="007D2E7A" w:rsidRPr="00A61510" w:rsidRDefault="007D2E7A" w:rsidP="00B57236">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7D2E7A" w:rsidRPr="00A61510" w14:paraId="7091EA93" w14:textId="77777777" w:rsidTr="00B57236">
        <w:trPr>
          <w:trHeight w:val="396"/>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21A909B5" w14:textId="77777777" w:rsidR="007D2E7A" w:rsidRPr="00D9284C" w:rsidRDefault="007D2E7A" w:rsidP="002B7CC1">
            <w:pPr>
              <w:pStyle w:val="Prrafodelista"/>
              <w:widowControl w:val="0"/>
              <w:numPr>
                <w:ilvl w:val="0"/>
                <w:numId w:val="31"/>
              </w:numPr>
              <w:spacing w:after="0" w:line="240" w:lineRule="auto"/>
              <w:ind w:left="147" w:hanging="147"/>
              <w:jc w:val="both"/>
              <w:rPr>
                <w:rFonts w:ascii="Arial" w:hAnsi="Arial" w:cs="Arial"/>
                <w:b w:val="0"/>
                <w:i/>
                <w:color w:val="000099"/>
                <w:sz w:val="19"/>
                <w:szCs w:val="19"/>
              </w:rPr>
            </w:pPr>
            <w:r w:rsidRPr="00D9284C">
              <w:rPr>
                <w:rFonts w:ascii="Arial" w:hAnsi="Arial" w:cs="Arial"/>
                <w:b w:val="0"/>
                <w:i/>
                <w:color w:val="000099"/>
                <w:sz w:val="19"/>
                <w:szCs w:val="19"/>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6CE63AFE" w14:textId="77777777" w:rsidR="007D2E7A" w:rsidRPr="00B1480C" w:rsidRDefault="007D2E7A" w:rsidP="00B57236">
            <w:pPr>
              <w:pStyle w:val="Prrafodelista"/>
              <w:widowControl w:val="0"/>
              <w:spacing w:after="0" w:line="240" w:lineRule="auto"/>
              <w:ind w:left="545"/>
              <w:jc w:val="both"/>
              <w:rPr>
                <w:rFonts w:ascii="Arial" w:hAnsi="Arial" w:cs="Arial"/>
                <w:b w:val="0"/>
                <w:i/>
                <w:color w:val="FF0000"/>
                <w:sz w:val="19"/>
                <w:szCs w:val="19"/>
                <w:lang w:val="es-ES_tradnl"/>
              </w:rPr>
            </w:pPr>
          </w:p>
          <w:p w14:paraId="57722519" w14:textId="77777777" w:rsidR="007D2E7A" w:rsidRPr="00D9284C" w:rsidRDefault="007D2E7A" w:rsidP="002B7CC1">
            <w:pPr>
              <w:pStyle w:val="WW-Textosinformato"/>
              <w:widowControl w:val="0"/>
              <w:numPr>
                <w:ilvl w:val="0"/>
                <w:numId w:val="27"/>
              </w:numPr>
              <w:ind w:left="605" w:hanging="426"/>
              <w:jc w:val="both"/>
              <w:rPr>
                <w:rFonts w:ascii="Arial" w:hAnsi="Arial" w:cs="Arial"/>
                <w:b w:val="0"/>
                <w:i/>
                <w:color w:val="000099"/>
                <w:sz w:val="19"/>
                <w:szCs w:val="19"/>
                <w:lang w:val="es-ES_tradnl"/>
              </w:rPr>
            </w:pPr>
            <w:r w:rsidRPr="00D9284C">
              <w:rPr>
                <w:rFonts w:ascii="Arial" w:hAnsi="Arial" w:cs="Arial"/>
                <w:b w:val="0"/>
                <w:i/>
                <w:color w:val="000099"/>
                <w:sz w:val="19"/>
                <w:szCs w:val="19"/>
                <w:lang w:val="es-ES_tradnl"/>
              </w:rPr>
              <w:t>Los postores que soliciten el beneficio de la exoneración del IGV previsto en la Ley Nº 27037, Ley de Promoción de la Inversión en la Amazonía, deben presentar la Declaración Jurada de cumplimiento de condiciones para la aplicación de la exoneración del IGV (</w:t>
            </w:r>
            <w:r w:rsidRPr="00D9284C">
              <w:rPr>
                <w:rFonts w:ascii="Arial" w:hAnsi="Arial" w:cs="Arial"/>
                <w:i/>
                <w:color w:val="000099"/>
                <w:sz w:val="19"/>
                <w:szCs w:val="19"/>
                <w:lang w:val="es-ES_tradnl"/>
              </w:rPr>
              <w:t>Anexo Nº 5</w:t>
            </w:r>
            <w:r w:rsidRPr="00D9284C">
              <w:rPr>
                <w:rFonts w:ascii="Arial" w:hAnsi="Arial" w:cs="Arial"/>
                <w:b w:val="0"/>
                <w:i/>
                <w:color w:val="000099"/>
                <w:sz w:val="19"/>
                <w:szCs w:val="19"/>
                <w:lang w:val="es-ES_tradnl"/>
              </w:rPr>
              <w:t>).</w:t>
            </w:r>
          </w:p>
          <w:p w14:paraId="51060F9D" w14:textId="77777777" w:rsidR="007D2E7A" w:rsidRPr="00E038EC" w:rsidRDefault="007D2E7A" w:rsidP="00B57236">
            <w:pPr>
              <w:pStyle w:val="WW-Textosinformato"/>
              <w:widowControl w:val="0"/>
              <w:ind w:left="1281"/>
              <w:jc w:val="both"/>
              <w:rPr>
                <w:rFonts w:ascii="Arial" w:hAnsi="Arial" w:cs="Arial"/>
                <w:b w:val="0"/>
                <w:color w:val="000099"/>
                <w:sz w:val="19"/>
                <w:szCs w:val="19"/>
                <w:lang w:val="es-ES_tradnl"/>
              </w:rPr>
            </w:pPr>
          </w:p>
        </w:tc>
      </w:tr>
    </w:tbl>
    <w:p w14:paraId="28E102DD" w14:textId="77777777" w:rsidR="007C331C" w:rsidRDefault="007C331C"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5B379CB1" w14:textId="77777777" w:rsidR="003A6A89" w:rsidRPr="00513E1D" w:rsidRDefault="003A6A89"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77777777"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nfasis31"/>
        <w:tblW w:w="9214" w:type="dxa"/>
        <w:tblLook w:val="04A0" w:firstRow="1" w:lastRow="0" w:firstColumn="1" w:lastColumn="0" w:noHBand="0" w:noVBand="1"/>
      </w:tblPr>
      <w:tblGrid>
        <w:gridCol w:w="9214"/>
      </w:tblGrid>
      <w:tr w:rsidR="00F501E3" w14:paraId="609A3156" w14:textId="77777777" w:rsidTr="00F501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BB1179" w14:textId="77777777" w:rsidR="00F501E3" w:rsidRDefault="00F501E3">
            <w:pPr>
              <w:widowControl w:val="0"/>
              <w:spacing w:after="0" w:line="240" w:lineRule="auto"/>
              <w:jc w:val="both"/>
              <w:rPr>
                <w:rFonts w:ascii="Arial" w:hAnsi="Arial" w:cs="Arial"/>
                <w:color w:val="000099"/>
                <w:sz w:val="19"/>
                <w:szCs w:val="19"/>
                <w:lang w:val="es-ES"/>
              </w:rPr>
            </w:pPr>
            <w:r w:rsidRPr="00D9284C">
              <w:rPr>
                <w:rFonts w:ascii="Arial" w:hAnsi="Arial" w:cs="Arial"/>
                <w:color w:val="000099"/>
                <w:sz w:val="19"/>
                <w:szCs w:val="19"/>
                <w:lang w:val="es-ES"/>
              </w:rPr>
              <w:t>Importante para la Entidad</w:t>
            </w:r>
          </w:p>
        </w:tc>
      </w:tr>
      <w:tr w:rsidR="00F501E3" w14:paraId="00F16E2B" w14:textId="77777777" w:rsidTr="00F501E3">
        <w:trPr>
          <w:trHeight w:val="3578"/>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6639D0A" w14:textId="77777777" w:rsidR="00F501E3" w:rsidRDefault="00F501E3">
            <w:pPr>
              <w:widowControl w:val="0"/>
              <w:spacing w:after="0" w:line="240" w:lineRule="auto"/>
              <w:ind w:left="34"/>
              <w:jc w:val="both"/>
              <w:rPr>
                <w:rFonts w:ascii="Arial" w:hAnsi="Arial" w:cs="Arial"/>
                <w:b w:val="0"/>
                <w:i/>
                <w:color w:val="000099"/>
                <w:sz w:val="19"/>
                <w:szCs w:val="19"/>
                <w:lang w:val="es-ES_tradnl"/>
              </w:rPr>
            </w:pPr>
            <w:r>
              <w:rPr>
                <w:rFonts w:ascii="Arial" w:hAnsi="Arial" w:cs="Arial"/>
                <w:b w:val="0"/>
                <w:i/>
                <w:color w:val="000099"/>
                <w:sz w:val="19"/>
                <w:szCs w:val="19"/>
              </w:rPr>
              <w:t xml:space="preserve">Esta disposición </w:t>
            </w:r>
            <w:r>
              <w:rPr>
                <w:rFonts w:ascii="Arial" w:hAnsi="Arial" w:cs="Arial"/>
                <w:i/>
                <w:color w:val="000099"/>
                <w:sz w:val="19"/>
                <w:szCs w:val="19"/>
              </w:rPr>
              <w:t>solo</w:t>
            </w:r>
            <w:r>
              <w:rPr>
                <w:rFonts w:ascii="Arial" w:hAnsi="Arial" w:cs="Arial"/>
                <w:b w:val="0"/>
                <w:i/>
                <w:color w:val="000099"/>
                <w:sz w:val="19"/>
                <w:szCs w:val="19"/>
              </w:rPr>
              <w:t xml:space="preserve"> debe ser incluida en el caso de procedimientos de selección cuyo valor estimado sea igual o menor a cincuenta (50) UIT:</w:t>
            </w:r>
          </w:p>
          <w:p w14:paraId="068C5896" w14:textId="77777777" w:rsidR="00F501E3" w:rsidRPr="003625FA" w:rsidRDefault="00F501E3" w:rsidP="00F501E3">
            <w:pPr>
              <w:pStyle w:val="Prrafodelista"/>
              <w:widowControl w:val="0"/>
              <w:spacing w:after="0" w:line="240" w:lineRule="auto"/>
              <w:ind w:left="567"/>
              <w:jc w:val="both"/>
              <w:rPr>
                <w:rFonts w:ascii="Arial" w:hAnsi="Arial" w:cs="Arial"/>
                <w:bCs w:val="0"/>
                <w:i/>
                <w:sz w:val="20"/>
              </w:rPr>
            </w:pPr>
          </w:p>
          <w:p w14:paraId="512F1EB3" w14:textId="77777777" w:rsidR="00F501E3" w:rsidRPr="00F501E3" w:rsidRDefault="00F501E3" w:rsidP="002B7CC1">
            <w:pPr>
              <w:pStyle w:val="Prrafodelista"/>
              <w:widowControl w:val="0"/>
              <w:numPr>
                <w:ilvl w:val="1"/>
                <w:numId w:val="14"/>
              </w:numPr>
              <w:spacing w:after="0" w:line="240" w:lineRule="auto"/>
              <w:ind w:left="567" w:hanging="567"/>
              <w:jc w:val="both"/>
              <w:rPr>
                <w:rFonts w:ascii="Arial" w:hAnsi="Arial" w:cs="Arial"/>
                <w:color w:val="000099"/>
                <w:sz w:val="19"/>
                <w:szCs w:val="19"/>
              </w:rPr>
            </w:pPr>
            <w:r w:rsidRPr="003625FA">
              <w:rPr>
                <w:rFonts w:ascii="Arial" w:hAnsi="Arial" w:cs="Arial"/>
                <w:i/>
                <w:color w:val="000099"/>
                <w:sz w:val="19"/>
                <w:szCs w:val="19"/>
              </w:rPr>
              <w:t>PRESENTACIÓN DEL RECURSO DE APELACIÓN</w:t>
            </w:r>
          </w:p>
          <w:p w14:paraId="17B99950"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463B5533"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“El recurso de apelación se presenta ante la Unidad de Trámite Documentario de la Entidad.</w:t>
            </w:r>
          </w:p>
          <w:p w14:paraId="6D4055C6"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58277B5F"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r>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7DB4E1D2"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217360" w14:paraId="77DD272C" w14:textId="77777777">
              <w:tc>
                <w:tcPr>
                  <w:tcW w:w="2121" w:type="dxa"/>
                  <w:hideMark/>
                </w:tcPr>
                <w:p w14:paraId="1F482E3A" w14:textId="5507AA58"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N ° de Cuenta</w:t>
                  </w:r>
                </w:p>
              </w:tc>
              <w:tc>
                <w:tcPr>
                  <w:tcW w:w="284" w:type="dxa"/>
                  <w:hideMark/>
                </w:tcPr>
                <w:p w14:paraId="2F222124" w14:textId="11D9BD3F"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w:t>
                  </w:r>
                </w:p>
              </w:tc>
              <w:tc>
                <w:tcPr>
                  <w:tcW w:w="5840" w:type="dxa"/>
                  <w:hideMark/>
                </w:tcPr>
                <w:p w14:paraId="4B5E3326" w14:textId="03A0131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bCs/>
                      <w:color w:val="auto"/>
                      <w:sz w:val="19"/>
                      <w:szCs w:val="19"/>
                      <w:lang w:val="es-ES_tradnl"/>
                    </w:rPr>
                    <w:t>0011-0661-64-0100000568</w:t>
                  </w:r>
                </w:p>
              </w:tc>
            </w:tr>
            <w:tr w:rsidR="00217360" w14:paraId="259A4D62" w14:textId="77777777">
              <w:tc>
                <w:tcPr>
                  <w:tcW w:w="2121" w:type="dxa"/>
                </w:tcPr>
                <w:p w14:paraId="7A34B22D" w14:textId="7777777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52A45777" w14:textId="7777777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05BC5876" w14:textId="7777777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p>
              </w:tc>
            </w:tr>
            <w:tr w:rsidR="00217360" w14:paraId="29FFEDC8" w14:textId="77777777">
              <w:tc>
                <w:tcPr>
                  <w:tcW w:w="2121" w:type="dxa"/>
                  <w:hideMark/>
                </w:tcPr>
                <w:p w14:paraId="2B976A04" w14:textId="0877C1FA"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Banco</w:t>
                  </w:r>
                </w:p>
              </w:tc>
              <w:tc>
                <w:tcPr>
                  <w:tcW w:w="284" w:type="dxa"/>
                  <w:hideMark/>
                </w:tcPr>
                <w:p w14:paraId="6ACAE4E1" w14:textId="7F5E45C4"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w:t>
                  </w:r>
                </w:p>
              </w:tc>
              <w:tc>
                <w:tcPr>
                  <w:tcW w:w="5840" w:type="dxa"/>
                  <w:hideMark/>
                </w:tcPr>
                <w:p w14:paraId="04BB8C3F" w14:textId="58621999"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bCs/>
                      <w:color w:val="auto"/>
                      <w:sz w:val="19"/>
                      <w:szCs w:val="19"/>
                      <w:lang w:val="es-ES_tradnl"/>
                    </w:rPr>
                    <w:t>BBVA Continental</w:t>
                  </w:r>
                </w:p>
              </w:tc>
            </w:tr>
            <w:tr w:rsidR="00217360" w14:paraId="70C9621C" w14:textId="77777777">
              <w:tc>
                <w:tcPr>
                  <w:tcW w:w="2121" w:type="dxa"/>
                </w:tcPr>
                <w:p w14:paraId="5A51E187" w14:textId="77777777" w:rsidR="00217360" w:rsidRPr="00200FA6" w:rsidRDefault="00217360" w:rsidP="00217360">
                  <w:pPr>
                    <w:pStyle w:val="Prrafodelista"/>
                    <w:widowControl w:val="0"/>
                    <w:spacing w:after="0" w:line="240" w:lineRule="auto"/>
                    <w:ind w:left="0"/>
                    <w:rPr>
                      <w:rFonts w:ascii="Arial" w:hAnsi="Arial" w:cs="Arial"/>
                      <w:i/>
                      <w:color w:val="000099"/>
                      <w:sz w:val="19"/>
                      <w:szCs w:val="19"/>
                    </w:rPr>
                  </w:pPr>
                </w:p>
              </w:tc>
              <w:tc>
                <w:tcPr>
                  <w:tcW w:w="284" w:type="dxa"/>
                </w:tcPr>
                <w:p w14:paraId="1245EA03" w14:textId="7777777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1F2F3322" w14:textId="7777777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p>
              </w:tc>
            </w:tr>
            <w:tr w:rsidR="00217360" w14:paraId="7E3F8CB3" w14:textId="77777777">
              <w:tc>
                <w:tcPr>
                  <w:tcW w:w="2121" w:type="dxa"/>
                  <w:hideMark/>
                </w:tcPr>
                <w:p w14:paraId="78C5C64D" w14:textId="3E7D1447"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N° CCI</w:t>
                  </w:r>
                  <w:r w:rsidRPr="00695D53">
                    <w:rPr>
                      <w:rFonts w:ascii="Arial" w:hAnsi="Arial" w:cs="Arial"/>
                      <w:color w:val="auto"/>
                      <w:sz w:val="19"/>
                      <w:szCs w:val="19"/>
                      <w:vertAlign w:val="superscript"/>
                      <w:lang w:val="es-ES"/>
                    </w:rPr>
                    <w:footnoteReference w:id="2"/>
                  </w:r>
                </w:p>
              </w:tc>
              <w:tc>
                <w:tcPr>
                  <w:tcW w:w="284" w:type="dxa"/>
                  <w:hideMark/>
                </w:tcPr>
                <w:p w14:paraId="56557B2C" w14:textId="6F766F52"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color w:val="auto"/>
                      <w:sz w:val="19"/>
                      <w:szCs w:val="19"/>
                      <w:lang w:val="es-ES_tradnl"/>
                    </w:rPr>
                    <w:t>:</w:t>
                  </w:r>
                </w:p>
              </w:tc>
              <w:tc>
                <w:tcPr>
                  <w:tcW w:w="5840" w:type="dxa"/>
                  <w:hideMark/>
                </w:tcPr>
                <w:p w14:paraId="286322EC" w14:textId="75B615A5" w:rsidR="00217360" w:rsidRDefault="00217360" w:rsidP="00217360">
                  <w:pPr>
                    <w:pStyle w:val="Prrafodelista"/>
                    <w:widowControl w:val="0"/>
                    <w:spacing w:after="0" w:line="240" w:lineRule="auto"/>
                    <w:ind w:left="0"/>
                    <w:rPr>
                      <w:rFonts w:ascii="Arial" w:hAnsi="Arial" w:cs="Arial"/>
                      <w:i/>
                      <w:color w:val="000099"/>
                      <w:sz w:val="19"/>
                      <w:szCs w:val="19"/>
                      <w:lang w:val="es-ES_tradnl"/>
                    </w:rPr>
                  </w:pPr>
                  <w:r w:rsidRPr="00695D53">
                    <w:rPr>
                      <w:rFonts w:ascii="Arial" w:hAnsi="Arial" w:cs="Arial"/>
                      <w:bCs/>
                      <w:color w:val="auto"/>
                      <w:sz w:val="19"/>
                      <w:szCs w:val="19"/>
                      <w:lang w:val="es-ES_tradnl"/>
                    </w:rPr>
                    <w:t>011-661-000100000568-64</w:t>
                  </w:r>
                </w:p>
              </w:tc>
            </w:tr>
          </w:tbl>
          <w:p w14:paraId="6705AE7A" w14:textId="77777777" w:rsidR="00F501E3" w:rsidRDefault="00F501E3">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p w14:paraId="60037D79"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7C828012" w14:textId="77777777" w:rsidR="00217360" w:rsidRDefault="00217360" w:rsidP="00217360">
      <w:pPr>
        <w:pStyle w:val="Prrafodelista"/>
        <w:widowControl w:val="0"/>
        <w:spacing w:after="0" w:line="240" w:lineRule="auto"/>
        <w:ind w:left="567"/>
        <w:jc w:val="both"/>
        <w:rPr>
          <w:rFonts w:ascii="Arial" w:hAnsi="Arial" w:cs="Arial"/>
          <w:b/>
          <w:sz w:val="20"/>
        </w:rPr>
      </w:pPr>
    </w:p>
    <w:p w14:paraId="535D0161" w14:textId="5C852FAA" w:rsidR="00D97207" w:rsidRPr="00CD5328" w:rsidRDefault="00D97207" w:rsidP="002B7CC1">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6505627F" w14:textId="13AD7AD3" w:rsidR="007B6D5D" w:rsidRPr="0069760B" w:rsidRDefault="007B6D5D" w:rsidP="002B7CC1">
      <w:pPr>
        <w:widowControl w:val="0"/>
        <w:numPr>
          <w:ilvl w:val="0"/>
          <w:numId w:val="16"/>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AA08CFD" w14:textId="1AB2E000" w:rsidR="007B6D5D" w:rsidRPr="0069760B" w:rsidRDefault="007B6D5D" w:rsidP="002B7CC1">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C4D7A23" w14:textId="77777777" w:rsidR="00E93DF3" w:rsidRDefault="007B6D5D" w:rsidP="002B7CC1">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2B7CC1">
      <w:pPr>
        <w:widowControl w:val="0"/>
        <w:numPr>
          <w:ilvl w:val="0"/>
          <w:numId w:val="16"/>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2B7CC1">
      <w:pPr>
        <w:widowControl w:val="0"/>
        <w:numPr>
          <w:ilvl w:val="0"/>
          <w:numId w:val="16"/>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3C1A1490" w14:textId="77777777" w:rsidR="005C3EC7" w:rsidRDefault="005C3EC7" w:rsidP="005C3EC7">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5C3EC7" w:rsidRPr="00513E1D" w14:paraId="6E82A6B8" w14:textId="77777777" w:rsidTr="00A249C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93A736" w14:textId="77777777" w:rsidR="005C3EC7" w:rsidRPr="00513E1D" w:rsidRDefault="005C3EC7" w:rsidP="00DD54FB">
            <w:pPr>
              <w:spacing w:after="0"/>
              <w:jc w:val="both"/>
              <w:rPr>
                <w:rFonts w:ascii="Arial" w:hAnsi="Arial" w:cs="Arial"/>
                <w:color w:val="FF0000"/>
                <w:sz w:val="19"/>
                <w:szCs w:val="19"/>
                <w:lang w:val="es-ES"/>
              </w:rPr>
            </w:pPr>
            <w:r w:rsidRPr="00513E1D">
              <w:rPr>
                <w:rFonts w:ascii="Arial" w:hAnsi="Arial" w:cs="Arial"/>
                <w:color w:val="FF0000"/>
                <w:sz w:val="19"/>
                <w:szCs w:val="19"/>
                <w:lang w:val="es-ES"/>
              </w:rPr>
              <w:t>Advertencia</w:t>
            </w:r>
          </w:p>
        </w:tc>
      </w:tr>
      <w:tr w:rsidR="005C3EC7" w:rsidRPr="00513E1D" w14:paraId="0FDD70D6" w14:textId="77777777" w:rsidTr="00A249C3">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542D476" w14:textId="77777777" w:rsidR="005C3EC7" w:rsidRPr="00513E1D" w:rsidRDefault="001A177A" w:rsidP="00DD54F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w:t>
            </w:r>
            <w:r w:rsidR="005C6405">
              <w:rPr>
                <w:rFonts w:ascii="Arial" w:hAnsi="Arial" w:cs="Arial"/>
                <w:b w:val="0"/>
                <w:i/>
                <w:color w:val="FF0000"/>
                <w:sz w:val="19"/>
                <w:szCs w:val="19"/>
                <w:lang w:val="es-ES_tradnl"/>
              </w:rPr>
              <w:t xml:space="preserve"> los documentos previstos en los </w:t>
            </w:r>
            <w:r w:rsidRPr="00200CAD">
              <w:rPr>
                <w:rFonts w:ascii="Arial" w:hAnsi="Arial" w:cs="Arial"/>
                <w:b w:val="0"/>
                <w:i/>
                <w:color w:val="FF0000"/>
                <w:sz w:val="19"/>
                <w:szCs w:val="19"/>
                <w:lang w:val="es-ES_tradnl"/>
              </w:rPr>
              <w:t>literal</w:t>
            </w:r>
            <w:r w:rsidR="005C6405">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3D3E7D89" w14:textId="77777777" w:rsidR="005C3EC7" w:rsidRPr="00513E1D" w:rsidRDefault="005C3EC7" w:rsidP="005C3EC7">
      <w:pPr>
        <w:widowControl w:val="0"/>
        <w:spacing w:after="0" w:line="240" w:lineRule="auto"/>
        <w:ind w:left="993"/>
        <w:jc w:val="both"/>
        <w:rPr>
          <w:rFonts w:ascii="Arial" w:hAnsi="Arial" w:cs="Arial"/>
          <w:sz w:val="20"/>
          <w:lang w:val="es-ES_tradnl"/>
        </w:rPr>
      </w:pPr>
    </w:p>
    <w:p w14:paraId="2162C8AA" w14:textId="77777777" w:rsidR="007D4CBB" w:rsidRPr="00513E1D" w:rsidRDefault="00031A30" w:rsidP="002B7CC1">
      <w:pPr>
        <w:widowControl w:val="0"/>
        <w:numPr>
          <w:ilvl w:val="0"/>
          <w:numId w:val="16"/>
        </w:numPr>
        <w:spacing w:after="0" w:line="240" w:lineRule="auto"/>
        <w:ind w:left="993" w:hanging="426"/>
        <w:jc w:val="both"/>
        <w:rPr>
          <w:rFonts w:ascii="Arial" w:hAnsi="Arial" w:cs="Arial"/>
          <w:sz w:val="20"/>
          <w:lang w:val="es-ES"/>
        </w:rPr>
      </w:pPr>
      <w:r w:rsidRPr="00513E1D">
        <w:rPr>
          <w:rFonts w:ascii="Arial" w:hAnsi="Arial" w:cs="Arial"/>
          <w:sz w:val="20"/>
          <w:lang w:val="es-ES"/>
        </w:rPr>
        <w:t>Domicilio para efectos de la notificación durante la ejecución del contrato.</w:t>
      </w:r>
    </w:p>
    <w:p w14:paraId="65B8D7B4" w14:textId="77777777" w:rsidR="0015552E" w:rsidRPr="00E74019" w:rsidRDefault="0015552E" w:rsidP="002B7CC1">
      <w:pPr>
        <w:widowControl w:val="0"/>
        <w:numPr>
          <w:ilvl w:val="0"/>
          <w:numId w:val="16"/>
        </w:numPr>
        <w:spacing w:after="0" w:line="240" w:lineRule="auto"/>
        <w:ind w:left="993" w:hanging="426"/>
        <w:jc w:val="both"/>
        <w:rPr>
          <w:rFonts w:ascii="Arial" w:hAnsi="Arial" w:cs="Arial"/>
          <w:color w:val="auto"/>
          <w:sz w:val="20"/>
        </w:rPr>
      </w:pPr>
      <w:r w:rsidRPr="00513E1D">
        <w:rPr>
          <w:rFonts w:ascii="Arial" w:hAnsi="Arial" w:cs="Arial"/>
          <w:color w:val="auto"/>
          <w:sz w:val="20"/>
        </w:rPr>
        <w:t xml:space="preserve">Detalle de los precios del monto de la oferta de cada uno de los </w:t>
      </w:r>
      <w:r w:rsidR="00CF3D32" w:rsidRPr="00513E1D">
        <w:rPr>
          <w:rFonts w:ascii="Arial" w:hAnsi="Arial" w:cs="Arial"/>
          <w:color w:val="auto"/>
          <w:sz w:val="20"/>
        </w:rPr>
        <w:t>bienes</w:t>
      </w:r>
      <w:r w:rsidRPr="00513E1D">
        <w:rPr>
          <w:rFonts w:ascii="Arial" w:hAnsi="Arial" w:cs="Arial"/>
          <w:color w:val="auto"/>
          <w:sz w:val="20"/>
        </w:rPr>
        <w:t xml:space="preserve"> que</w:t>
      </w:r>
      <w:r w:rsidRPr="00E74019">
        <w:rPr>
          <w:rFonts w:ascii="Arial" w:hAnsi="Arial" w:cs="Arial"/>
          <w:color w:val="auto"/>
          <w:sz w:val="20"/>
        </w:rPr>
        <w:t xml:space="preserve"> conforman el paquete</w:t>
      </w:r>
      <w:r w:rsidRPr="00E74019">
        <w:rPr>
          <w:rStyle w:val="Refdenotaalpie"/>
          <w:rFonts w:ascii="Arial" w:hAnsi="Arial" w:cs="Arial"/>
          <w:b/>
          <w:color w:val="auto"/>
          <w:sz w:val="20"/>
          <w:lang w:val="es-ES_tradnl"/>
        </w:rPr>
        <w:footnoteReference w:id="4"/>
      </w:r>
      <w:r w:rsidRPr="00E74019">
        <w:rPr>
          <w:rFonts w:ascii="Arial" w:hAnsi="Arial" w:cs="Arial"/>
          <w:color w:val="auto"/>
          <w:sz w:val="20"/>
        </w:rPr>
        <w:t xml:space="preserve">. </w:t>
      </w: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2B7CC1">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19E8691B" w:rsidR="008E47AD" w:rsidRPr="00D9284C" w:rsidRDefault="008E47AD" w:rsidP="002B7CC1">
            <w:pPr>
              <w:pStyle w:val="Prrafodelista"/>
              <w:widowControl w:val="0"/>
              <w:numPr>
                <w:ilvl w:val="0"/>
                <w:numId w:val="24"/>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7B7BE6">
              <w:rPr>
                <w:rFonts w:ascii="Arial" w:hAnsi="Arial" w:cs="Arial"/>
                <w:b w:val="0"/>
                <w:i/>
                <w:color w:val="0000FF"/>
                <w:sz w:val="19"/>
                <w:szCs w:val="19"/>
              </w:rPr>
              <w:t xml:space="preserve">numeral 149.4 del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548061FE" w:rsidR="008310E6" w:rsidRPr="00870691" w:rsidRDefault="00BB1A35" w:rsidP="002B7CC1">
            <w:pPr>
              <w:pStyle w:val="Prrafodelista"/>
              <w:widowControl w:val="0"/>
              <w:numPr>
                <w:ilvl w:val="0"/>
                <w:numId w:val="24"/>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 xml:space="preserve">En los contratos cuyos montos sean iguales o menores a </w:t>
            </w:r>
            <w:r w:rsidR="007E42D4">
              <w:rPr>
                <w:rFonts w:ascii="Arial" w:hAnsi="Arial" w:cs="Arial"/>
                <w:b w:val="0"/>
                <w:i/>
                <w:color w:val="0000FF"/>
                <w:sz w:val="19"/>
                <w:szCs w:val="19"/>
              </w:rPr>
              <w:t>doscientos</w:t>
            </w:r>
            <w:r w:rsidR="007E42D4" w:rsidRPr="00870691">
              <w:rPr>
                <w:rFonts w:ascii="Arial" w:hAnsi="Arial" w:cs="Arial"/>
                <w:b w:val="0"/>
                <w:i/>
                <w:color w:val="0000FF"/>
                <w:sz w:val="19"/>
                <w:szCs w:val="19"/>
              </w:rPr>
              <w:t xml:space="preserve"> </w:t>
            </w:r>
            <w:r w:rsidRPr="00870691">
              <w:rPr>
                <w:rFonts w:ascii="Arial" w:hAnsi="Arial" w:cs="Arial"/>
                <w:b w:val="0"/>
                <w:i/>
                <w:color w:val="0000FF"/>
                <w:sz w:val="19"/>
                <w:szCs w:val="19"/>
              </w:rPr>
              <w:t xml:space="preserve">mil Soles (S/ </w:t>
            </w:r>
            <w:r w:rsidR="007E42D4">
              <w:rPr>
                <w:rFonts w:ascii="Arial" w:hAnsi="Arial" w:cs="Arial"/>
                <w:b w:val="0"/>
                <w:i/>
                <w:color w:val="0000FF"/>
                <w:sz w:val="19"/>
                <w:szCs w:val="19"/>
              </w:rPr>
              <w:t>2</w:t>
            </w:r>
            <w:r w:rsidR="007E42D4" w:rsidRPr="00870691">
              <w:rPr>
                <w:rFonts w:ascii="Arial" w:hAnsi="Arial" w:cs="Arial"/>
                <w:b w:val="0"/>
                <w:i/>
                <w:color w:val="0000FF"/>
                <w:sz w:val="19"/>
                <w:szCs w:val="19"/>
              </w:rPr>
              <w:t>00</w:t>
            </w:r>
            <w:r w:rsidRPr="00870691">
              <w:rPr>
                <w:rFonts w:ascii="Arial" w:hAnsi="Arial" w:cs="Arial"/>
                <w:b w:val="0"/>
                <w:i/>
                <w:color w:val="0000FF"/>
                <w:sz w:val="19"/>
                <w:szCs w:val="19"/>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32B5BFF6"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7A3A59" w:rsidRPr="00A56143" w14:paraId="59C85A2C" w14:textId="77777777" w:rsidTr="003B50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19204A2" w14:textId="77777777" w:rsidR="007A3A59" w:rsidRPr="00A56143" w:rsidRDefault="007A3A59" w:rsidP="003B5063">
            <w:pPr>
              <w:widowControl w:val="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bl>
    <w:p w14:paraId="5175D3DA" w14:textId="5CCF3CBE" w:rsidR="007A3A59" w:rsidRPr="00973903" w:rsidRDefault="007A3A59" w:rsidP="007A3A59">
      <w:pPr>
        <w:ind w:left="426"/>
        <w:jc w:val="both"/>
        <w:rPr>
          <w:rFonts w:ascii="Arial" w:hAnsi="Arial" w:cs="Arial"/>
          <w:b/>
          <w:i/>
          <w:color w:val="000099"/>
          <w:sz w:val="16"/>
          <w:lang w:val="es-ES"/>
        </w:rPr>
      </w:pPr>
    </w:p>
    <w:p w14:paraId="1BB3460A"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2B7CC1">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2B7CC1">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5"/>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2B7CC1">
            <w:pPr>
              <w:pStyle w:val="Prrafodelista"/>
              <w:widowControl w:val="0"/>
              <w:numPr>
                <w:ilvl w:val="0"/>
                <w:numId w:val="24"/>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77777777" w:rsidR="00B4599A" w:rsidRPr="00CD5328" w:rsidRDefault="006B55F2" w:rsidP="002B7CC1">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42DF13CD" w14:textId="77777777" w:rsidR="00E86016" w:rsidRDefault="00E86016" w:rsidP="00E86016">
      <w:pPr>
        <w:widowControl w:val="0"/>
        <w:spacing w:after="0" w:line="240" w:lineRule="auto"/>
        <w:ind w:left="567"/>
        <w:jc w:val="both"/>
        <w:rPr>
          <w:rFonts w:ascii="Arial" w:hAnsi="Arial" w:cs="Arial"/>
          <w:color w:val="auto"/>
          <w:sz w:val="20"/>
          <w:lang w:val="es-ES_tradnl"/>
        </w:rPr>
      </w:pPr>
      <w:r>
        <w:rPr>
          <w:rFonts w:ascii="Arial" w:hAnsi="Arial" w:cs="Arial"/>
          <w:sz w:val="20"/>
          <w:lang w:val="es-ES"/>
        </w:rPr>
        <w:t xml:space="preserve">El contrato se perfecciona con la suscripción del documento que lo contiene. </w:t>
      </w:r>
      <w:r w:rsidRPr="00D9284C">
        <w:rPr>
          <w:rFonts w:ascii="Arial" w:hAnsi="Arial" w:cs="Arial"/>
          <w:sz w:val="20"/>
          <w:lang w:val="es-ES"/>
        </w:rPr>
        <w:t xml:space="preserve">Para dicho efecto el </w:t>
      </w:r>
      <w:r w:rsidRPr="00D9284C">
        <w:rPr>
          <w:rFonts w:ascii="Arial" w:hAnsi="Arial" w:cs="Arial"/>
          <w:sz w:val="20"/>
        </w:rPr>
        <w:t>postor ganador de la buena pro, dentro del plazo previsto en el artículo 141</w:t>
      </w:r>
      <w:r>
        <w:rPr>
          <w:rFonts w:ascii="Arial" w:hAnsi="Arial" w:cs="Arial"/>
          <w:sz w:val="20"/>
        </w:rPr>
        <w:t xml:space="preserve">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EA3DF9">
        <w:rPr>
          <w:rFonts w:ascii="Arial" w:hAnsi="Arial" w:cs="Arial"/>
          <w:color w:val="auto"/>
          <w:sz w:val="20"/>
          <w:lang w:val="es-ES_tradnl"/>
        </w:rPr>
        <w:t xml:space="preserve">el Equipo </w:t>
      </w:r>
      <w:r>
        <w:rPr>
          <w:rFonts w:ascii="Arial" w:hAnsi="Arial" w:cs="Arial"/>
          <w:color w:val="auto"/>
          <w:sz w:val="20"/>
          <w:lang w:val="es-ES_tradnl"/>
        </w:rPr>
        <w:t>Programación y Ejecución Contractual</w:t>
      </w:r>
      <w:r w:rsidRPr="0055779B">
        <w:rPr>
          <w:rFonts w:ascii="Arial" w:hAnsi="Arial" w:cs="Arial"/>
          <w:color w:val="auto"/>
          <w:sz w:val="20"/>
          <w:lang w:val="es-ES_tradnl"/>
        </w:rPr>
        <w:t xml:space="preserve"> – Edificio Nueva Sede Segundo Piso – </w:t>
      </w:r>
      <w:proofErr w:type="spellStart"/>
      <w:r w:rsidRPr="0055779B">
        <w:rPr>
          <w:rFonts w:ascii="Arial" w:hAnsi="Arial" w:cs="Arial"/>
          <w:color w:val="auto"/>
          <w:sz w:val="20"/>
          <w:lang w:val="es-ES_tradnl"/>
        </w:rPr>
        <w:t>Av</w:t>
      </w:r>
      <w:r>
        <w:rPr>
          <w:rFonts w:ascii="Arial" w:hAnsi="Arial" w:cs="Arial"/>
          <w:color w:val="auto"/>
          <w:sz w:val="20"/>
          <w:lang w:val="es-ES_tradnl"/>
        </w:rPr>
        <w:t>.</w:t>
      </w:r>
      <w:r w:rsidRPr="0055779B">
        <w:rPr>
          <w:rFonts w:ascii="Arial" w:hAnsi="Arial" w:cs="Arial"/>
          <w:color w:val="auto"/>
          <w:sz w:val="20"/>
          <w:lang w:val="es-ES_tradnl"/>
        </w:rPr>
        <w:t>Ramiro</w:t>
      </w:r>
      <w:proofErr w:type="spellEnd"/>
      <w:r w:rsidRPr="0055779B">
        <w:rPr>
          <w:rFonts w:ascii="Arial" w:hAnsi="Arial" w:cs="Arial"/>
          <w:color w:val="auto"/>
          <w:sz w:val="20"/>
          <w:lang w:val="es-ES_tradnl"/>
        </w:rPr>
        <w:t xml:space="preserve"> </w:t>
      </w:r>
      <w:proofErr w:type="spellStart"/>
      <w:r w:rsidRPr="0055779B">
        <w:rPr>
          <w:rFonts w:ascii="Arial" w:hAnsi="Arial" w:cs="Arial"/>
          <w:color w:val="auto"/>
          <w:sz w:val="20"/>
          <w:lang w:val="es-ES_tradnl"/>
        </w:rPr>
        <w:t>Prialé</w:t>
      </w:r>
      <w:proofErr w:type="spellEnd"/>
      <w:r w:rsidRPr="0055779B">
        <w:rPr>
          <w:rFonts w:ascii="Arial" w:hAnsi="Arial" w:cs="Arial"/>
          <w:color w:val="auto"/>
          <w:sz w:val="20"/>
          <w:lang w:val="es-ES_tradnl"/>
        </w:rPr>
        <w:t xml:space="preserve"> N° 210 – El Agustino</w:t>
      </w:r>
      <w:r>
        <w:rPr>
          <w:rFonts w:ascii="Arial" w:hAnsi="Arial" w:cs="Arial"/>
          <w:color w:val="auto"/>
          <w:sz w:val="20"/>
          <w:lang w:val="es-ES_tradnl"/>
        </w:rPr>
        <w:t>, en horario de 08:15 am a 12:30 y de 14:00 a 16:30 pm.</w:t>
      </w:r>
    </w:p>
    <w:p w14:paraId="44D9AAC1" w14:textId="4D35D916" w:rsidR="002F7449" w:rsidRDefault="002F7449" w:rsidP="00E80F19">
      <w:pPr>
        <w:pStyle w:val="WW-Textosinformato"/>
        <w:widowControl w:val="0"/>
        <w:tabs>
          <w:tab w:val="left" w:pos="567"/>
          <w:tab w:val="right" w:pos="10782"/>
        </w:tabs>
        <w:ind w:left="567"/>
        <w:jc w:val="both"/>
        <w:rPr>
          <w:rFonts w:ascii="Arial" w:hAnsi="Arial" w:cs="Arial"/>
        </w:rPr>
      </w:pPr>
    </w:p>
    <w:p w14:paraId="25D6058C" w14:textId="77777777" w:rsidR="00E86016" w:rsidRPr="00C74615" w:rsidRDefault="00E86016" w:rsidP="00E80F19">
      <w:pPr>
        <w:pStyle w:val="WW-Textosinformato"/>
        <w:widowControl w:val="0"/>
        <w:tabs>
          <w:tab w:val="left" w:pos="567"/>
          <w:tab w:val="right" w:pos="10782"/>
        </w:tabs>
        <w:ind w:left="567"/>
        <w:jc w:val="both"/>
        <w:rPr>
          <w:rFonts w:ascii="Arial" w:hAnsi="Arial" w:cs="Arial"/>
        </w:rPr>
      </w:pPr>
    </w:p>
    <w:p w14:paraId="6D788434" w14:textId="77777777" w:rsidR="00CB3BCF" w:rsidRPr="00CD5328" w:rsidRDefault="00CB3BCF" w:rsidP="002B7CC1">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14:paraId="4374B3C7" w14:textId="77777777" w:rsidR="00CB3BCF" w:rsidRPr="00CD5328" w:rsidRDefault="00CB3BCF" w:rsidP="00E80F19">
      <w:pPr>
        <w:widowControl w:val="0"/>
        <w:spacing w:after="0" w:line="240" w:lineRule="auto"/>
        <w:ind w:left="567"/>
        <w:jc w:val="both"/>
        <w:rPr>
          <w:rFonts w:ascii="Arial" w:hAnsi="Arial" w:cs="Arial"/>
          <w:sz w:val="20"/>
        </w:rPr>
      </w:pPr>
    </w:p>
    <w:p w14:paraId="347018E4" w14:textId="61DD1273" w:rsidR="00E86016" w:rsidRPr="00E86016" w:rsidRDefault="00E86016" w:rsidP="00E86016">
      <w:pPr>
        <w:spacing w:line="240" w:lineRule="auto"/>
        <w:ind w:left="567"/>
        <w:jc w:val="both"/>
        <w:rPr>
          <w:rFonts w:ascii="Arial" w:hAnsi="Arial" w:cs="Arial"/>
          <w:sz w:val="20"/>
        </w:rPr>
      </w:pPr>
      <w:r w:rsidRPr="00E86016">
        <w:rPr>
          <w:rFonts w:ascii="Arial" w:hAnsi="Arial" w:cs="Arial"/>
          <w:sz w:val="20"/>
        </w:rPr>
        <w:t>La Entidad realizará e</w:t>
      </w:r>
      <w:r w:rsidR="0040622A">
        <w:rPr>
          <w:rFonts w:ascii="Arial" w:hAnsi="Arial" w:cs="Arial"/>
          <w:sz w:val="20"/>
        </w:rPr>
        <w:t xml:space="preserve">l pago será único y </w:t>
      </w:r>
      <w:r w:rsidRPr="00E86016">
        <w:rPr>
          <w:rFonts w:ascii="Arial" w:hAnsi="Arial" w:cs="Arial"/>
          <w:sz w:val="20"/>
        </w:rPr>
        <w:t xml:space="preserve">dentro de los diez (10) días calendario previa conformidad del bien por parte </w:t>
      </w:r>
      <w:r w:rsidR="0040622A" w:rsidRPr="00E86016">
        <w:rPr>
          <w:rFonts w:ascii="Arial" w:hAnsi="Arial" w:cs="Arial"/>
          <w:sz w:val="20"/>
        </w:rPr>
        <w:t>Equipo Gestión de Plantas de Tratamiento de Aguas Residuales</w:t>
      </w:r>
      <w:r w:rsidRPr="00E86016">
        <w:rPr>
          <w:rFonts w:ascii="Arial" w:hAnsi="Arial" w:cs="Arial"/>
          <w:sz w:val="20"/>
        </w:rPr>
        <w:t>, que será otorgada en un plazo que no excederá de los siete (07) días calendario, contados a partir de la entrega de la factura e informe (s) por parte de EL CONTRATISTA.</w:t>
      </w:r>
    </w:p>
    <w:p w14:paraId="4B77B074" w14:textId="77777777" w:rsidR="00E86016" w:rsidRPr="00E86016" w:rsidRDefault="00E86016" w:rsidP="00E86016">
      <w:pPr>
        <w:widowControl w:val="0"/>
        <w:spacing w:after="0" w:line="240" w:lineRule="auto"/>
        <w:ind w:left="567"/>
        <w:jc w:val="both"/>
        <w:rPr>
          <w:rFonts w:ascii="Arial" w:hAnsi="Arial" w:cs="Arial"/>
          <w:sz w:val="20"/>
        </w:rPr>
      </w:pPr>
    </w:p>
    <w:p w14:paraId="49B932DF" w14:textId="77777777" w:rsidR="00E86016" w:rsidRPr="00E86016" w:rsidRDefault="00E86016" w:rsidP="00E86016">
      <w:pPr>
        <w:widowControl w:val="0"/>
        <w:spacing w:after="0" w:line="240" w:lineRule="auto"/>
        <w:ind w:left="567"/>
        <w:jc w:val="both"/>
        <w:rPr>
          <w:rFonts w:ascii="Arial" w:hAnsi="Arial" w:cs="Arial"/>
          <w:sz w:val="20"/>
        </w:rPr>
      </w:pPr>
      <w:r w:rsidRPr="00E86016">
        <w:rPr>
          <w:rFonts w:ascii="Arial" w:hAnsi="Arial" w:cs="Arial"/>
          <w:sz w:val="20"/>
        </w:rPr>
        <w:t>Para efectos del pago de las contraprestaciones ejecutadas por el contratista, la Entidad debe contar con la siguiente documentación:</w:t>
      </w:r>
    </w:p>
    <w:p w14:paraId="60E181F5" w14:textId="77777777" w:rsidR="00E86016" w:rsidRPr="00E86016" w:rsidRDefault="00E86016" w:rsidP="00E86016">
      <w:pPr>
        <w:widowControl w:val="0"/>
        <w:spacing w:after="0" w:line="240" w:lineRule="auto"/>
        <w:ind w:left="567"/>
        <w:jc w:val="both"/>
        <w:rPr>
          <w:rFonts w:ascii="Arial" w:hAnsi="Arial" w:cs="Arial"/>
          <w:b/>
          <w:sz w:val="20"/>
        </w:rPr>
      </w:pPr>
    </w:p>
    <w:p w14:paraId="464371E4" w14:textId="77777777" w:rsidR="00E86016" w:rsidRPr="00E86016" w:rsidRDefault="00E86016" w:rsidP="00E86016">
      <w:pPr>
        <w:widowControl w:val="0"/>
        <w:numPr>
          <w:ilvl w:val="0"/>
          <w:numId w:val="7"/>
        </w:numPr>
        <w:tabs>
          <w:tab w:val="num" w:pos="242"/>
        </w:tabs>
        <w:spacing w:after="0" w:line="240" w:lineRule="auto"/>
        <w:ind w:left="851" w:hanging="284"/>
        <w:jc w:val="both"/>
        <w:rPr>
          <w:rFonts w:ascii="Arial" w:hAnsi="Arial" w:cs="Arial"/>
          <w:b/>
          <w:i/>
          <w:sz w:val="20"/>
        </w:rPr>
      </w:pPr>
      <w:r w:rsidRPr="00E86016">
        <w:rPr>
          <w:rFonts w:ascii="Arial" w:hAnsi="Arial" w:cs="Arial"/>
          <w:sz w:val="20"/>
        </w:rPr>
        <w:t>Recepción del Equipo Gestión de Almacenes</w:t>
      </w:r>
    </w:p>
    <w:p w14:paraId="37E09990" w14:textId="7D1CC24E" w:rsidR="00E86016" w:rsidRPr="00E86016" w:rsidRDefault="00E86016" w:rsidP="00E86016">
      <w:pPr>
        <w:widowControl w:val="0"/>
        <w:numPr>
          <w:ilvl w:val="0"/>
          <w:numId w:val="7"/>
        </w:numPr>
        <w:tabs>
          <w:tab w:val="num" w:pos="242"/>
          <w:tab w:val="left" w:pos="709"/>
        </w:tabs>
        <w:spacing w:after="0" w:line="240" w:lineRule="auto"/>
        <w:ind w:left="851" w:hanging="284"/>
        <w:jc w:val="both"/>
        <w:rPr>
          <w:rFonts w:ascii="Arial" w:hAnsi="Arial" w:cs="Arial"/>
          <w:b/>
          <w:i/>
          <w:sz w:val="20"/>
        </w:rPr>
      </w:pPr>
      <w:r w:rsidRPr="00E86016">
        <w:rPr>
          <w:rFonts w:ascii="Arial" w:hAnsi="Arial" w:cs="Arial"/>
          <w:sz w:val="20"/>
        </w:rPr>
        <w:t xml:space="preserve">   Informe del funcionario responsable del Equipo Gestión de Plantas de Tratamiento de Aguas Residuales, emitiendo la conformidad de la prestación efectuada.</w:t>
      </w:r>
    </w:p>
    <w:p w14:paraId="3E700BC5" w14:textId="77777777" w:rsidR="00E86016" w:rsidRPr="00E86016" w:rsidRDefault="00E86016" w:rsidP="00E86016">
      <w:pPr>
        <w:widowControl w:val="0"/>
        <w:numPr>
          <w:ilvl w:val="0"/>
          <w:numId w:val="7"/>
        </w:numPr>
        <w:tabs>
          <w:tab w:val="num" w:pos="242"/>
        </w:tabs>
        <w:spacing w:after="0" w:line="240" w:lineRule="auto"/>
        <w:ind w:left="851" w:hanging="284"/>
        <w:jc w:val="both"/>
        <w:rPr>
          <w:rFonts w:ascii="Arial" w:hAnsi="Arial" w:cs="Arial"/>
          <w:b/>
          <w:i/>
          <w:sz w:val="20"/>
        </w:rPr>
      </w:pPr>
      <w:r w:rsidRPr="00E86016">
        <w:rPr>
          <w:rFonts w:ascii="Arial" w:hAnsi="Arial" w:cs="Arial"/>
          <w:sz w:val="20"/>
        </w:rPr>
        <w:t>Comprobante de pago.</w:t>
      </w:r>
    </w:p>
    <w:p w14:paraId="6B8051F7" w14:textId="77777777" w:rsidR="00E86016" w:rsidRPr="00E86016" w:rsidRDefault="00E86016" w:rsidP="00E86016">
      <w:pPr>
        <w:spacing w:after="0" w:line="240" w:lineRule="auto"/>
        <w:ind w:left="567"/>
        <w:rPr>
          <w:rFonts w:ascii="Arial" w:hAnsi="Arial" w:cs="Arial"/>
          <w:sz w:val="20"/>
        </w:rPr>
      </w:pPr>
    </w:p>
    <w:p w14:paraId="34D562EC" w14:textId="77777777" w:rsidR="00E86016" w:rsidRPr="00E86016" w:rsidRDefault="00E86016" w:rsidP="00E86016">
      <w:pPr>
        <w:widowControl w:val="0"/>
        <w:tabs>
          <w:tab w:val="left" w:pos="567"/>
          <w:tab w:val="right" w:pos="10782"/>
        </w:tabs>
        <w:suppressAutoHyphens/>
        <w:spacing w:after="0" w:line="240" w:lineRule="auto"/>
        <w:ind w:left="567"/>
        <w:rPr>
          <w:rFonts w:ascii="Arial" w:eastAsia="MS Mincho" w:hAnsi="Arial" w:cs="Arial"/>
          <w:color w:val="auto"/>
          <w:sz w:val="20"/>
          <w:lang w:eastAsia="es-ES"/>
        </w:rPr>
      </w:pPr>
      <w:r w:rsidRPr="00E86016">
        <w:rPr>
          <w:rFonts w:ascii="Arial" w:eastAsia="MS Mincho" w:hAnsi="Arial" w:cs="Arial"/>
          <w:color w:val="auto"/>
          <w:sz w:val="20"/>
          <w:lang w:eastAsia="es-ES"/>
        </w:rPr>
        <w:t xml:space="preserve">Dicha documentación se debe presentar en Equipo Recolección Primaria, sito en Av. Ramiro </w:t>
      </w:r>
      <w:proofErr w:type="spellStart"/>
      <w:r w:rsidRPr="00E86016">
        <w:rPr>
          <w:rFonts w:ascii="Arial" w:eastAsia="MS Mincho" w:hAnsi="Arial" w:cs="Arial"/>
          <w:color w:val="auto"/>
          <w:sz w:val="20"/>
          <w:lang w:eastAsia="es-ES"/>
        </w:rPr>
        <w:t>Prialé</w:t>
      </w:r>
      <w:proofErr w:type="spellEnd"/>
      <w:r w:rsidRPr="00E86016">
        <w:rPr>
          <w:rFonts w:ascii="Arial" w:eastAsia="MS Mincho" w:hAnsi="Arial" w:cs="Arial"/>
          <w:color w:val="auto"/>
          <w:sz w:val="20"/>
          <w:lang w:eastAsia="es-ES"/>
        </w:rPr>
        <w:t xml:space="preserve"> N° 210, El Agustino</w:t>
      </w:r>
    </w:p>
    <w:p w14:paraId="522D0151" w14:textId="77777777" w:rsidR="004B2302" w:rsidRPr="00CD5328" w:rsidRDefault="004B2302" w:rsidP="00067BAB">
      <w:pPr>
        <w:pStyle w:val="WW-Textosinformato"/>
        <w:widowControl w:val="0"/>
        <w:tabs>
          <w:tab w:val="right" w:pos="10782"/>
        </w:tabs>
        <w:ind w:left="709" w:hanging="142"/>
        <w:jc w:val="both"/>
        <w:rPr>
          <w:rFonts w:ascii="Arial" w:hAnsi="Arial" w:cs="Arial"/>
        </w:rPr>
      </w:pPr>
    </w:p>
    <w:p w14:paraId="6EBD6E65" w14:textId="77777777" w:rsidR="0038339B" w:rsidRPr="0038339B" w:rsidRDefault="0038339B" w:rsidP="0038339B">
      <w:pPr>
        <w:widowControl w:val="0"/>
        <w:spacing w:after="0" w:line="240" w:lineRule="auto"/>
        <w:ind w:left="709"/>
        <w:jc w:val="both"/>
        <w:rPr>
          <w:rFonts w:ascii="Arial" w:hAnsi="Arial" w:cs="Arial"/>
          <w:sz w:val="20"/>
          <w:highlight w:val="yellow"/>
        </w:rPr>
      </w:pPr>
      <w:r w:rsidRPr="0038339B">
        <w:rPr>
          <w:rFonts w:ascii="Arial" w:hAnsi="Arial" w:cs="Arial"/>
          <w:sz w:val="20"/>
          <w:highlight w:val="yellow"/>
        </w:rPr>
        <w:br w:type="page"/>
      </w:r>
    </w:p>
    <w:p w14:paraId="74411179" w14:textId="77777777" w:rsidR="00F24996" w:rsidRPr="00CD5328" w:rsidRDefault="00F24996" w:rsidP="00CD5328">
      <w:pPr>
        <w:widowControl w:val="0"/>
        <w:spacing w:after="0" w:line="240" w:lineRule="auto"/>
        <w:ind w:left="96"/>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E950783" w14:textId="77777777" w:rsidTr="001944FA">
        <w:tc>
          <w:tcPr>
            <w:tcW w:w="8813" w:type="dxa"/>
          </w:tcPr>
          <w:p w14:paraId="7F4847AA"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12F2369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1247BF1"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1FB3C4E3" w14:textId="77777777" w:rsidR="00A2144E" w:rsidRPr="00CD5328" w:rsidRDefault="00A2144E" w:rsidP="00A2144E">
            <w:pPr>
              <w:widowControl w:val="0"/>
              <w:spacing w:after="0" w:line="240" w:lineRule="auto"/>
              <w:jc w:val="center"/>
              <w:rPr>
                <w:rFonts w:ascii="Arial" w:hAnsi="Arial" w:cs="Arial"/>
                <w:sz w:val="6"/>
              </w:rPr>
            </w:pPr>
          </w:p>
        </w:tc>
      </w:tr>
    </w:tbl>
    <w:p w14:paraId="464E1EA1" w14:textId="77777777" w:rsidR="00525E00" w:rsidRDefault="00525E00" w:rsidP="00CD5328">
      <w:pPr>
        <w:widowControl w:val="0"/>
        <w:spacing w:after="0" w:line="240" w:lineRule="auto"/>
        <w:ind w:left="360"/>
        <w:jc w:val="both"/>
        <w:rPr>
          <w:rFonts w:ascii="Arial" w:hAnsi="Arial" w:cs="Arial"/>
          <w:sz w:val="20"/>
        </w:rPr>
      </w:pPr>
    </w:p>
    <w:p w14:paraId="3DF9F1DC" w14:textId="77777777" w:rsidR="00F7718D" w:rsidRDefault="00F7718D"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701731" w:rsidRPr="00A61510" w14:paraId="48AC7D3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8C069ED" w14:textId="77777777" w:rsidR="00701731" w:rsidRPr="00A61510" w:rsidRDefault="00701731" w:rsidP="00C40DBE">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701731" w:rsidRPr="00A61510" w14:paraId="38FF7AE1" w14:textId="77777777" w:rsidTr="00C40DBE">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4D8CB1" w14:textId="77777777" w:rsidR="008310E6" w:rsidRPr="00CC199C" w:rsidRDefault="008310E6" w:rsidP="008310E6">
            <w:pPr>
              <w:pStyle w:val="Prrafodelista"/>
              <w:widowControl w:val="0"/>
              <w:spacing w:after="0" w:line="240" w:lineRule="auto"/>
              <w:ind w:left="33"/>
              <w:jc w:val="both"/>
              <w:rPr>
                <w:rFonts w:ascii="Arial" w:hAnsi="Arial" w:cs="Arial"/>
                <w:b w:val="0"/>
                <w:i/>
                <w:color w:val="0000FF"/>
                <w:sz w:val="19"/>
                <w:szCs w:val="19"/>
              </w:rPr>
            </w:pPr>
            <w:r w:rsidRPr="00D9284C">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p w14:paraId="661B1B9E" w14:textId="77777777" w:rsidR="00701731" w:rsidRPr="00B9115F" w:rsidRDefault="00701731" w:rsidP="00183417">
            <w:pPr>
              <w:pStyle w:val="Prrafodelista"/>
              <w:widowControl w:val="0"/>
              <w:spacing w:after="0" w:line="240" w:lineRule="auto"/>
              <w:ind w:left="33"/>
              <w:jc w:val="both"/>
              <w:rPr>
                <w:rFonts w:ascii="Arial" w:hAnsi="Arial" w:cs="Arial"/>
                <w:b w:val="0"/>
                <w:i/>
                <w:color w:val="0000FF"/>
                <w:sz w:val="19"/>
                <w:szCs w:val="19"/>
              </w:rPr>
            </w:pPr>
          </w:p>
        </w:tc>
      </w:tr>
    </w:tbl>
    <w:p w14:paraId="3C19D498" w14:textId="77777777" w:rsidR="001F5A18" w:rsidRDefault="001F5A18" w:rsidP="00CD5328">
      <w:pPr>
        <w:widowControl w:val="0"/>
        <w:spacing w:after="0" w:line="240" w:lineRule="auto"/>
        <w:ind w:left="360"/>
        <w:jc w:val="both"/>
        <w:rPr>
          <w:rFonts w:ascii="Arial" w:hAnsi="Arial" w:cs="Arial"/>
          <w:sz w:val="20"/>
        </w:rPr>
      </w:pPr>
    </w:p>
    <w:p w14:paraId="4BB70637" w14:textId="45B90C25" w:rsidR="00C63722" w:rsidRDefault="00C63722" w:rsidP="00CD5328">
      <w:pPr>
        <w:widowControl w:val="0"/>
        <w:spacing w:after="0" w:line="240" w:lineRule="auto"/>
        <w:ind w:left="96"/>
        <w:jc w:val="both"/>
        <w:rPr>
          <w:rFonts w:ascii="Arial" w:hAnsi="Arial" w:cs="Arial"/>
          <w:b/>
          <w:sz w:val="20"/>
        </w:rPr>
      </w:pPr>
    </w:p>
    <w:p w14:paraId="1363AD29" w14:textId="77777777" w:rsidR="000E43C0" w:rsidRPr="002B7CC1" w:rsidRDefault="000E43C0" w:rsidP="000E43C0">
      <w:pPr>
        <w:jc w:val="center"/>
        <w:rPr>
          <w:rFonts w:ascii="Arial" w:hAnsi="Arial" w:cs="Arial"/>
          <w:b/>
          <w:sz w:val="20"/>
        </w:rPr>
      </w:pPr>
      <w:r w:rsidRPr="002B7CC1">
        <w:rPr>
          <w:rFonts w:ascii="Arial" w:hAnsi="Arial" w:cs="Arial"/>
          <w:b/>
          <w:sz w:val="20"/>
        </w:rPr>
        <w:t>“ADQUISICION DE HIPOCLORITO DE CALCIO AL 65%”</w:t>
      </w:r>
    </w:p>
    <w:p w14:paraId="71F6AEBF" w14:textId="77777777" w:rsidR="000E43C0" w:rsidRPr="002B7CC1" w:rsidRDefault="000E43C0" w:rsidP="000E43C0">
      <w:pPr>
        <w:jc w:val="center"/>
        <w:rPr>
          <w:rFonts w:ascii="Arial" w:hAnsi="Arial" w:cs="Arial"/>
          <w:b/>
          <w:sz w:val="20"/>
        </w:rPr>
      </w:pPr>
    </w:p>
    <w:p w14:paraId="1F9ABFB6" w14:textId="77777777" w:rsidR="000E43C0" w:rsidRPr="002B7CC1" w:rsidRDefault="000E43C0" w:rsidP="002B7CC1">
      <w:pPr>
        <w:numPr>
          <w:ilvl w:val="0"/>
          <w:numId w:val="35"/>
        </w:numPr>
        <w:spacing w:after="0" w:line="240" w:lineRule="auto"/>
        <w:jc w:val="both"/>
        <w:rPr>
          <w:rFonts w:ascii="Arial" w:hAnsi="Arial" w:cs="Arial"/>
          <w:sz w:val="20"/>
        </w:rPr>
      </w:pPr>
      <w:r w:rsidRPr="002B7CC1">
        <w:rPr>
          <w:rFonts w:ascii="Arial" w:hAnsi="Arial" w:cs="Arial"/>
          <w:b/>
          <w:sz w:val="20"/>
        </w:rPr>
        <w:t xml:space="preserve">Antecedentes: </w:t>
      </w:r>
    </w:p>
    <w:p w14:paraId="0EB9795E" w14:textId="77777777" w:rsidR="000E43C0" w:rsidRPr="002B7CC1" w:rsidRDefault="000E43C0" w:rsidP="000E43C0">
      <w:pPr>
        <w:ind w:firstLine="502"/>
        <w:jc w:val="both"/>
        <w:rPr>
          <w:rFonts w:ascii="Arial" w:hAnsi="Arial" w:cs="Arial"/>
          <w:sz w:val="20"/>
        </w:rPr>
      </w:pPr>
      <w:r w:rsidRPr="002B7CC1">
        <w:rPr>
          <w:rFonts w:ascii="Arial" w:hAnsi="Arial" w:cs="Arial"/>
          <w:sz w:val="20"/>
        </w:rPr>
        <w:t>No tiene antecedentes</w:t>
      </w:r>
    </w:p>
    <w:p w14:paraId="35C14E3C" w14:textId="77777777" w:rsidR="000E43C0" w:rsidRPr="002B7CC1" w:rsidRDefault="000E43C0" w:rsidP="002B7CC1">
      <w:pPr>
        <w:numPr>
          <w:ilvl w:val="0"/>
          <w:numId w:val="35"/>
        </w:numPr>
        <w:spacing w:after="0" w:line="240" w:lineRule="auto"/>
        <w:jc w:val="both"/>
        <w:rPr>
          <w:rFonts w:ascii="Arial" w:hAnsi="Arial" w:cs="Arial"/>
          <w:sz w:val="20"/>
        </w:rPr>
      </w:pPr>
      <w:r w:rsidRPr="002B7CC1">
        <w:rPr>
          <w:rFonts w:ascii="Arial" w:hAnsi="Arial" w:cs="Arial"/>
          <w:b/>
          <w:sz w:val="20"/>
        </w:rPr>
        <w:t>N° PAC</w:t>
      </w:r>
      <w:r w:rsidRPr="002B7CC1">
        <w:rPr>
          <w:rFonts w:ascii="Arial" w:hAnsi="Arial" w:cs="Arial"/>
          <w:sz w:val="20"/>
        </w:rPr>
        <w:t xml:space="preserve">: </w:t>
      </w:r>
    </w:p>
    <w:p w14:paraId="53E31881" w14:textId="666D39AE" w:rsidR="000E43C0" w:rsidRPr="002B7CC1" w:rsidRDefault="00DF3331" w:rsidP="000E43C0">
      <w:pPr>
        <w:ind w:left="502"/>
        <w:jc w:val="both"/>
        <w:rPr>
          <w:rFonts w:ascii="Arial" w:hAnsi="Arial" w:cs="Arial"/>
          <w:sz w:val="20"/>
        </w:rPr>
      </w:pPr>
      <w:r>
        <w:rPr>
          <w:rFonts w:ascii="Arial" w:hAnsi="Arial" w:cs="Arial"/>
          <w:sz w:val="20"/>
        </w:rPr>
        <w:t>295</w:t>
      </w:r>
    </w:p>
    <w:p w14:paraId="2DF113B0" w14:textId="77777777" w:rsidR="000E43C0" w:rsidRPr="002B7CC1" w:rsidRDefault="000E43C0" w:rsidP="002B7CC1">
      <w:pPr>
        <w:numPr>
          <w:ilvl w:val="0"/>
          <w:numId w:val="35"/>
        </w:numPr>
        <w:spacing w:after="0" w:line="240" w:lineRule="auto"/>
        <w:jc w:val="both"/>
        <w:rPr>
          <w:rFonts w:ascii="Arial" w:hAnsi="Arial" w:cs="Arial"/>
          <w:sz w:val="20"/>
        </w:rPr>
      </w:pPr>
      <w:r w:rsidRPr="002B7CC1">
        <w:rPr>
          <w:rFonts w:ascii="Arial" w:hAnsi="Arial" w:cs="Arial"/>
          <w:b/>
          <w:sz w:val="20"/>
        </w:rPr>
        <w:t>Procedimiento de Selección:</w:t>
      </w:r>
    </w:p>
    <w:p w14:paraId="148D1E9B" w14:textId="77777777" w:rsidR="000E43C0" w:rsidRPr="002B7CC1" w:rsidRDefault="000E43C0" w:rsidP="000E43C0">
      <w:pPr>
        <w:ind w:firstLine="502"/>
        <w:jc w:val="both"/>
        <w:rPr>
          <w:rFonts w:ascii="Arial" w:hAnsi="Arial" w:cs="Arial"/>
          <w:sz w:val="20"/>
        </w:rPr>
      </w:pPr>
      <w:r w:rsidRPr="002B7CC1">
        <w:rPr>
          <w:rFonts w:ascii="Arial" w:hAnsi="Arial" w:cs="Arial"/>
          <w:sz w:val="20"/>
        </w:rPr>
        <w:t>SIE</w:t>
      </w:r>
    </w:p>
    <w:p w14:paraId="0355354B" w14:textId="77777777" w:rsidR="000E43C0" w:rsidRPr="002B7CC1" w:rsidRDefault="000E43C0" w:rsidP="002B7CC1">
      <w:pPr>
        <w:numPr>
          <w:ilvl w:val="0"/>
          <w:numId w:val="35"/>
        </w:numPr>
        <w:spacing w:after="0" w:line="240" w:lineRule="auto"/>
        <w:jc w:val="both"/>
        <w:rPr>
          <w:rFonts w:ascii="Arial" w:hAnsi="Arial" w:cs="Arial"/>
          <w:sz w:val="20"/>
        </w:rPr>
      </w:pPr>
      <w:r w:rsidRPr="002B7CC1">
        <w:rPr>
          <w:rFonts w:ascii="Arial" w:hAnsi="Arial" w:cs="Arial"/>
          <w:b/>
          <w:sz w:val="20"/>
        </w:rPr>
        <w:t xml:space="preserve">Objeto del Requerimiento: </w:t>
      </w:r>
    </w:p>
    <w:p w14:paraId="76EA419B" w14:textId="78047E49" w:rsidR="000E43C0" w:rsidRPr="002B7CC1" w:rsidRDefault="000E43C0" w:rsidP="000E43C0">
      <w:pPr>
        <w:ind w:left="502"/>
        <w:jc w:val="both"/>
        <w:rPr>
          <w:rFonts w:ascii="Arial" w:hAnsi="Arial" w:cs="Arial"/>
          <w:sz w:val="20"/>
        </w:rPr>
      </w:pPr>
      <w:r w:rsidRPr="002B7CC1">
        <w:rPr>
          <w:rFonts w:ascii="Arial" w:hAnsi="Arial" w:cs="Arial"/>
          <w:sz w:val="20"/>
        </w:rPr>
        <w:t>El presente procedimiento de selección tiene por objeto la adquisición de Hipoclorito de Calcio al 65%, para el proceso de desinfección de las Plantas de Tratamiento de Aguas Residuales.</w:t>
      </w:r>
    </w:p>
    <w:p w14:paraId="13E3BC78" w14:textId="77777777" w:rsidR="000E43C0" w:rsidRPr="002B7CC1" w:rsidRDefault="000E43C0" w:rsidP="000E43C0">
      <w:pPr>
        <w:ind w:left="1276"/>
        <w:jc w:val="both"/>
        <w:rPr>
          <w:rFonts w:ascii="Arial" w:hAnsi="Arial" w:cs="Arial"/>
          <w:sz w:val="20"/>
        </w:rPr>
      </w:pPr>
    </w:p>
    <w:tbl>
      <w:tblPr>
        <w:tblW w:w="6861" w:type="dxa"/>
        <w:tblInd w:w="1346" w:type="dxa"/>
        <w:tblCellMar>
          <w:left w:w="70" w:type="dxa"/>
          <w:right w:w="70" w:type="dxa"/>
        </w:tblCellMar>
        <w:tblLook w:val="04A0" w:firstRow="1" w:lastRow="0" w:firstColumn="1" w:lastColumn="0" w:noHBand="0" w:noVBand="1"/>
      </w:tblPr>
      <w:tblGrid>
        <w:gridCol w:w="594"/>
        <w:gridCol w:w="1828"/>
        <w:gridCol w:w="3695"/>
        <w:gridCol w:w="488"/>
        <w:gridCol w:w="1110"/>
      </w:tblGrid>
      <w:tr w:rsidR="000E43C0" w:rsidRPr="002B7CC1" w14:paraId="22020B77" w14:textId="77777777" w:rsidTr="002A3181">
        <w:trPr>
          <w:trHeight w:val="810"/>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C1F407" w14:textId="77777777" w:rsidR="000E43C0" w:rsidRPr="002B7CC1" w:rsidRDefault="000E43C0" w:rsidP="002A3181">
            <w:pPr>
              <w:jc w:val="center"/>
              <w:rPr>
                <w:rFonts w:ascii="Arial" w:hAnsi="Arial" w:cs="Arial"/>
                <w:sz w:val="20"/>
              </w:rPr>
            </w:pPr>
            <w:r w:rsidRPr="002B7CC1">
              <w:rPr>
                <w:rFonts w:ascii="Arial" w:hAnsi="Arial" w:cs="Arial"/>
                <w:sz w:val="20"/>
              </w:rPr>
              <w:t>ITEM</w:t>
            </w:r>
          </w:p>
        </w:tc>
        <w:tc>
          <w:tcPr>
            <w:tcW w:w="871" w:type="dxa"/>
            <w:tcBorders>
              <w:top w:val="single" w:sz="4" w:space="0" w:color="auto"/>
              <w:left w:val="nil"/>
              <w:bottom w:val="single" w:sz="4" w:space="0" w:color="auto"/>
              <w:right w:val="single" w:sz="4" w:space="0" w:color="auto"/>
            </w:tcBorders>
            <w:shd w:val="clear" w:color="000000" w:fill="FFFFFF"/>
            <w:vAlign w:val="center"/>
            <w:hideMark/>
          </w:tcPr>
          <w:p w14:paraId="05BB7F5F" w14:textId="77777777" w:rsidR="000E43C0" w:rsidRPr="002B7CC1" w:rsidRDefault="000E43C0" w:rsidP="002A3181">
            <w:pPr>
              <w:jc w:val="center"/>
              <w:rPr>
                <w:rFonts w:ascii="Arial" w:hAnsi="Arial" w:cs="Arial"/>
                <w:sz w:val="20"/>
              </w:rPr>
            </w:pPr>
            <w:r w:rsidRPr="002B7CC1">
              <w:rPr>
                <w:rFonts w:ascii="Arial" w:hAnsi="Arial" w:cs="Arial"/>
                <w:sz w:val="20"/>
              </w:rPr>
              <w:t>CODIGO</w:t>
            </w:r>
          </w:p>
        </w:tc>
        <w:tc>
          <w:tcPr>
            <w:tcW w:w="3889" w:type="dxa"/>
            <w:tcBorders>
              <w:top w:val="single" w:sz="4" w:space="0" w:color="auto"/>
              <w:left w:val="nil"/>
              <w:bottom w:val="single" w:sz="4" w:space="0" w:color="auto"/>
              <w:right w:val="single" w:sz="4" w:space="0" w:color="auto"/>
            </w:tcBorders>
            <w:shd w:val="clear" w:color="000000" w:fill="FFFFFF"/>
            <w:vAlign w:val="center"/>
            <w:hideMark/>
          </w:tcPr>
          <w:p w14:paraId="0512164A" w14:textId="77777777" w:rsidR="000E43C0" w:rsidRPr="002B7CC1" w:rsidRDefault="000E43C0" w:rsidP="002A3181">
            <w:pPr>
              <w:jc w:val="center"/>
              <w:rPr>
                <w:rFonts w:ascii="Arial" w:hAnsi="Arial" w:cs="Arial"/>
                <w:sz w:val="20"/>
              </w:rPr>
            </w:pPr>
            <w:r w:rsidRPr="002B7CC1">
              <w:rPr>
                <w:rFonts w:ascii="Arial" w:hAnsi="Arial" w:cs="Arial"/>
                <w:sz w:val="20"/>
              </w:rPr>
              <w:t>DESCRIPCION</w:t>
            </w:r>
          </w:p>
        </w:tc>
        <w:tc>
          <w:tcPr>
            <w:tcW w:w="470" w:type="dxa"/>
            <w:tcBorders>
              <w:top w:val="single" w:sz="4" w:space="0" w:color="auto"/>
              <w:left w:val="nil"/>
              <w:bottom w:val="single" w:sz="4" w:space="0" w:color="auto"/>
              <w:right w:val="single" w:sz="4" w:space="0" w:color="auto"/>
            </w:tcBorders>
            <w:shd w:val="clear" w:color="000000" w:fill="FFFFFF"/>
            <w:vAlign w:val="center"/>
            <w:hideMark/>
          </w:tcPr>
          <w:p w14:paraId="21EDBFE5" w14:textId="77777777" w:rsidR="000E43C0" w:rsidRPr="002B7CC1" w:rsidRDefault="000E43C0" w:rsidP="002A3181">
            <w:pPr>
              <w:jc w:val="center"/>
              <w:rPr>
                <w:rFonts w:ascii="Arial" w:hAnsi="Arial" w:cs="Arial"/>
                <w:sz w:val="20"/>
              </w:rPr>
            </w:pPr>
            <w:r w:rsidRPr="002B7CC1">
              <w:rPr>
                <w:rFonts w:ascii="Arial" w:hAnsi="Arial" w:cs="Arial"/>
                <w:sz w:val="20"/>
              </w:rPr>
              <w:t>U/M</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38E771B5" w14:textId="77777777" w:rsidR="000E43C0" w:rsidRPr="002B7CC1" w:rsidRDefault="000E43C0" w:rsidP="002A3181">
            <w:pPr>
              <w:jc w:val="center"/>
              <w:rPr>
                <w:rFonts w:ascii="Arial" w:hAnsi="Arial" w:cs="Arial"/>
                <w:sz w:val="20"/>
              </w:rPr>
            </w:pPr>
            <w:r w:rsidRPr="002B7CC1">
              <w:rPr>
                <w:rFonts w:ascii="Arial" w:hAnsi="Arial" w:cs="Arial"/>
                <w:sz w:val="20"/>
              </w:rPr>
              <w:t>CANTIDAD</w:t>
            </w:r>
          </w:p>
        </w:tc>
      </w:tr>
      <w:tr w:rsidR="000E43C0" w:rsidRPr="002B7CC1" w14:paraId="733CAA72" w14:textId="77777777" w:rsidTr="002A3181">
        <w:trPr>
          <w:trHeight w:val="402"/>
        </w:trPr>
        <w:tc>
          <w:tcPr>
            <w:tcW w:w="570" w:type="dxa"/>
            <w:tcBorders>
              <w:top w:val="nil"/>
              <w:left w:val="single" w:sz="4" w:space="0" w:color="auto"/>
              <w:bottom w:val="single" w:sz="4" w:space="0" w:color="auto"/>
              <w:right w:val="single" w:sz="4" w:space="0" w:color="auto"/>
            </w:tcBorders>
            <w:shd w:val="clear" w:color="000000" w:fill="FFFFFF"/>
            <w:vAlign w:val="center"/>
            <w:hideMark/>
          </w:tcPr>
          <w:p w14:paraId="437E9E7C" w14:textId="77777777" w:rsidR="000E43C0" w:rsidRPr="002B7CC1" w:rsidRDefault="000E43C0" w:rsidP="002A3181">
            <w:pPr>
              <w:jc w:val="center"/>
              <w:rPr>
                <w:rFonts w:ascii="Arial" w:hAnsi="Arial" w:cs="Arial"/>
                <w:sz w:val="20"/>
              </w:rPr>
            </w:pPr>
            <w:r w:rsidRPr="002B7CC1">
              <w:rPr>
                <w:rFonts w:ascii="Arial" w:hAnsi="Arial" w:cs="Arial"/>
                <w:sz w:val="20"/>
              </w:rPr>
              <w:t>1</w:t>
            </w:r>
          </w:p>
        </w:tc>
        <w:tc>
          <w:tcPr>
            <w:tcW w:w="871" w:type="dxa"/>
            <w:tcBorders>
              <w:top w:val="nil"/>
              <w:left w:val="nil"/>
              <w:bottom w:val="single" w:sz="4" w:space="0" w:color="auto"/>
              <w:right w:val="single" w:sz="4" w:space="0" w:color="auto"/>
            </w:tcBorders>
            <w:shd w:val="clear" w:color="auto" w:fill="auto"/>
            <w:noWrap/>
            <w:vAlign w:val="center"/>
          </w:tcPr>
          <w:p w14:paraId="6B92D51C" w14:textId="77777777" w:rsidR="000E43C0" w:rsidRPr="002B7CC1" w:rsidRDefault="000E43C0" w:rsidP="002A3181">
            <w:pPr>
              <w:jc w:val="both"/>
              <w:rPr>
                <w:rFonts w:ascii="Arial" w:hAnsi="Arial" w:cs="Arial"/>
                <w:color w:val="201F1E"/>
                <w:sz w:val="20"/>
                <w:shd w:val="clear" w:color="auto" w:fill="FFFFFF"/>
              </w:rPr>
            </w:pPr>
            <w:r w:rsidRPr="002B7CC1">
              <w:rPr>
                <w:rFonts w:ascii="Arial" w:hAnsi="Arial" w:cs="Arial"/>
                <w:sz w:val="20"/>
              </w:rPr>
              <w:t xml:space="preserve"> 1235230200024862</w:t>
            </w:r>
          </w:p>
          <w:p w14:paraId="7B0679BF" w14:textId="77777777" w:rsidR="000E43C0" w:rsidRPr="002B7CC1" w:rsidRDefault="000E43C0" w:rsidP="002A3181">
            <w:pPr>
              <w:jc w:val="center"/>
              <w:rPr>
                <w:rFonts w:ascii="Arial" w:hAnsi="Arial" w:cs="Arial"/>
                <w:sz w:val="20"/>
              </w:rPr>
            </w:pPr>
          </w:p>
        </w:tc>
        <w:tc>
          <w:tcPr>
            <w:tcW w:w="3889" w:type="dxa"/>
            <w:tcBorders>
              <w:top w:val="nil"/>
              <w:left w:val="nil"/>
              <w:bottom w:val="single" w:sz="4" w:space="0" w:color="auto"/>
              <w:right w:val="single" w:sz="4" w:space="0" w:color="auto"/>
            </w:tcBorders>
            <w:shd w:val="clear" w:color="auto" w:fill="auto"/>
            <w:noWrap/>
            <w:vAlign w:val="center"/>
          </w:tcPr>
          <w:p w14:paraId="427987DA" w14:textId="77777777" w:rsidR="000E43C0" w:rsidRPr="002B7CC1" w:rsidRDefault="000E43C0" w:rsidP="002A3181">
            <w:pPr>
              <w:jc w:val="both"/>
              <w:rPr>
                <w:rFonts w:ascii="Arial" w:hAnsi="Arial" w:cs="Arial"/>
                <w:sz w:val="20"/>
              </w:rPr>
            </w:pPr>
            <w:r w:rsidRPr="002B7CC1">
              <w:rPr>
                <w:rFonts w:ascii="Arial" w:hAnsi="Arial" w:cs="Arial"/>
                <w:sz w:val="20"/>
              </w:rPr>
              <w:t>HIPOCLORITO DE CALCIO AL 65%</w:t>
            </w:r>
          </w:p>
          <w:p w14:paraId="4B5D8C96" w14:textId="77777777" w:rsidR="000E43C0" w:rsidRPr="002B7CC1" w:rsidRDefault="000E43C0" w:rsidP="002A3181">
            <w:pPr>
              <w:jc w:val="both"/>
              <w:rPr>
                <w:rFonts w:ascii="Arial" w:hAnsi="Arial" w:cs="Arial"/>
                <w:sz w:val="20"/>
              </w:rPr>
            </w:pPr>
          </w:p>
        </w:tc>
        <w:tc>
          <w:tcPr>
            <w:tcW w:w="470" w:type="dxa"/>
            <w:tcBorders>
              <w:top w:val="nil"/>
              <w:left w:val="nil"/>
              <w:bottom w:val="single" w:sz="4" w:space="0" w:color="auto"/>
              <w:right w:val="single" w:sz="4" w:space="0" w:color="auto"/>
            </w:tcBorders>
            <w:shd w:val="clear" w:color="auto" w:fill="auto"/>
            <w:vAlign w:val="center"/>
          </w:tcPr>
          <w:p w14:paraId="5EE740E4" w14:textId="77777777" w:rsidR="000E43C0" w:rsidRPr="002B7CC1" w:rsidRDefault="000E43C0" w:rsidP="002A3181">
            <w:pPr>
              <w:rPr>
                <w:rFonts w:ascii="Arial" w:hAnsi="Arial" w:cs="Arial"/>
                <w:sz w:val="20"/>
              </w:rPr>
            </w:pPr>
            <w:r w:rsidRPr="002B7CC1">
              <w:rPr>
                <w:rFonts w:ascii="Arial" w:hAnsi="Arial" w:cs="Arial"/>
                <w:sz w:val="20"/>
              </w:rPr>
              <w:t>KG</w:t>
            </w:r>
          </w:p>
        </w:tc>
        <w:tc>
          <w:tcPr>
            <w:tcW w:w="1061" w:type="dxa"/>
            <w:tcBorders>
              <w:top w:val="nil"/>
              <w:left w:val="nil"/>
              <w:bottom w:val="single" w:sz="4" w:space="0" w:color="auto"/>
              <w:right w:val="single" w:sz="4" w:space="0" w:color="auto"/>
            </w:tcBorders>
            <w:shd w:val="clear" w:color="auto" w:fill="auto"/>
            <w:vAlign w:val="center"/>
          </w:tcPr>
          <w:p w14:paraId="68B141F8" w14:textId="77777777" w:rsidR="000E43C0" w:rsidRPr="002B7CC1" w:rsidRDefault="000E43C0" w:rsidP="002A3181">
            <w:pPr>
              <w:jc w:val="center"/>
              <w:rPr>
                <w:rFonts w:ascii="Arial" w:hAnsi="Arial" w:cs="Arial"/>
                <w:sz w:val="20"/>
              </w:rPr>
            </w:pPr>
            <w:r w:rsidRPr="002B7CC1">
              <w:rPr>
                <w:rFonts w:ascii="Arial" w:hAnsi="Arial" w:cs="Arial"/>
                <w:sz w:val="20"/>
              </w:rPr>
              <w:t>31095</w:t>
            </w:r>
          </w:p>
        </w:tc>
      </w:tr>
    </w:tbl>
    <w:p w14:paraId="057EE3B8" w14:textId="3E722D10" w:rsidR="000E43C0" w:rsidRPr="002B7CC1" w:rsidRDefault="000E43C0" w:rsidP="000E43C0">
      <w:pPr>
        <w:rPr>
          <w:rFonts w:ascii="Arial" w:hAnsi="Arial" w:cs="Arial"/>
          <w:sz w:val="20"/>
        </w:rPr>
      </w:pPr>
      <w:r w:rsidRPr="002B7CC1">
        <w:rPr>
          <w:rFonts w:ascii="Arial" w:hAnsi="Arial" w:cs="Arial"/>
          <w:sz w:val="20"/>
        </w:rPr>
        <w:t xml:space="preserve">                 </w:t>
      </w:r>
    </w:p>
    <w:p w14:paraId="6FF2C1F6" w14:textId="77777777" w:rsidR="000E43C0" w:rsidRPr="002B7CC1" w:rsidRDefault="000E43C0" w:rsidP="002B7CC1">
      <w:pPr>
        <w:numPr>
          <w:ilvl w:val="0"/>
          <w:numId w:val="35"/>
        </w:numPr>
        <w:spacing w:after="0" w:line="240" w:lineRule="auto"/>
        <w:jc w:val="both"/>
        <w:rPr>
          <w:rFonts w:ascii="Arial" w:hAnsi="Arial" w:cs="Arial"/>
          <w:b/>
          <w:sz w:val="20"/>
        </w:rPr>
      </w:pPr>
      <w:r w:rsidRPr="002B7CC1">
        <w:rPr>
          <w:rFonts w:ascii="Arial" w:hAnsi="Arial" w:cs="Arial"/>
          <w:b/>
          <w:sz w:val="20"/>
        </w:rPr>
        <w:t xml:space="preserve">Finalidad Pública: </w:t>
      </w:r>
    </w:p>
    <w:p w14:paraId="4F07FC71" w14:textId="77777777" w:rsidR="000E43C0" w:rsidRPr="002B7CC1" w:rsidRDefault="000E43C0" w:rsidP="000E43C0">
      <w:pPr>
        <w:widowControl w:val="0"/>
        <w:ind w:left="502"/>
        <w:jc w:val="both"/>
        <w:rPr>
          <w:rFonts w:ascii="Arial" w:hAnsi="Arial" w:cs="Arial"/>
          <w:sz w:val="20"/>
        </w:rPr>
      </w:pPr>
      <w:r w:rsidRPr="002B7CC1">
        <w:rPr>
          <w:rFonts w:ascii="Arial" w:hAnsi="Arial" w:cs="Arial"/>
          <w:sz w:val="20"/>
        </w:rPr>
        <w:t xml:space="preserve">Finalidad Pública de la presente adquisición es para realizar actividades en el proceso de desinfección dentro del Proceso de Tratamiento de Aguas Residuales, y mantenimiento de las unidades hidráulicas de la planta de tratamiento de aguas residuales.  </w:t>
      </w:r>
    </w:p>
    <w:p w14:paraId="58E46AC6" w14:textId="77777777" w:rsidR="000E43C0" w:rsidRPr="002B7CC1" w:rsidRDefault="000E43C0" w:rsidP="002B7CC1">
      <w:pPr>
        <w:numPr>
          <w:ilvl w:val="0"/>
          <w:numId w:val="35"/>
        </w:numPr>
        <w:spacing w:after="0" w:line="240" w:lineRule="auto"/>
        <w:jc w:val="both"/>
        <w:rPr>
          <w:rFonts w:ascii="Arial" w:hAnsi="Arial" w:cs="Arial"/>
          <w:b/>
          <w:sz w:val="20"/>
        </w:rPr>
      </w:pPr>
      <w:r w:rsidRPr="002B7CC1">
        <w:rPr>
          <w:rFonts w:ascii="Arial" w:hAnsi="Arial" w:cs="Arial"/>
          <w:b/>
          <w:sz w:val="20"/>
        </w:rPr>
        <w:t xml:space="preserve">Actividad del POI: </w:t>
      </w:r>
    </w:p>
    <w:p w14:paraId="4C9DB195" w14:textId="200ADC66" w:rsidR="000E43C0" w:rsidRPr="002B7CC1" w:rsidRDefault="000E43C0" w:rsidP="002B7CC1">
      <w:pPr>
        <w:ind w:left="502"/>
        <w:jc w:val="both"/>
        <w:rPr>
          <w:rFonts w:ascii="Arial" w:hAnsi="Arial" w:cs="Arial"/>
          <w:sz w:val="20"/>
        </w:rPr>
      </w:pPr>
      <w:r w:rsidRPr="002B7CC1">
        <w:rPr>
          <w:rFonts w:ascii="Arial" w:hAnsi="Arial" w:cs="Arial"/>
          <w:sz w:val="20"/>
        </w:rPr>
        <w:t>Mejorar la eficiencia y calidad de los sistemas de agua potable y alcantarillado</w:t>
      </w:r>
    </w:p>
    <w:p w14:paraId="58B27B0B" w14:textId="77777777" w:rsidR="000E43C0" w:rsidRPr="002B7CC1" w:rsidRDefault="000E43C0" w:rsidP="002B7CC1">
      <w:pPr>
        <w:numPr>
          <w:ilvl w:val="0"/>
          <w:numId w:val="35"/>
        </w:numPr>
        <w:spacing w:after="0" w:line="240" w:lineRule="auto"/>
        <w:jc w:val="both"/>
        <w:rPr>
          <w:rFonts w:ascii="Arial" w:hAnsi="Arial" w:cs="Arial"/>
          <w:b/>
          <w:sz w:val="20"/>
        </w:rPr>
      </w:pPr>
      <w:r w:rsidRPr="002B7CC1">
        <w:rPr>
          <w:rFonts w:ascii="Arial" w:hAnsi="Arial" w:cs="Arial"/>
          <w:b/>
          <w:sz w:val="20"/>
        </w:rPr>
        <w:t>Condiciones de la contratación:</w:t>
      </w:r>
    </w:p>
    <w:p w14:paraId="52272DA3" w14:textId="77777777" w:rsidR="000E43C0" w:rsidRPr="002B7CC1" w:rsidRDefault="000E43C0" w:rsidP="002B7CC1">
      <w:pPr>
        <w:widowControl w:val="0"/>
        <w:numPr>
          <w:ilvl w:val="0"/>
          <w:numId w:val="36"/>
        </w:numPr>
        <w:autoSpaceDE w:val="0"/>
        <w:autoSpaceDN w:val="0"/>
        <w:adjustRightInd w:val="0"/>
        <w:spacing w:after="0" w:line="240" w:lineRule="auto"/>
        <w:jc w:val="both"/>
        <w:rPr>
          <w:rFonts w:ascii="Arial" w:hAnsi="Arial" w:cs="Arial"/>
          <w:sz w:val="20"/>
        </w:rPr>
      </w:pPr>
      <w:r w:rsidRPr="002B7CC1">
        <w:rPr>
          <w:rFonts w:ascii="Arial" w:hAnsi="Arial" w:cs="Arial"/>
          <w:b/>
          <w:sz w:val="20"/>
        </w:rPr>
        <w:t xml:space="preserve">Plazo de Entrega </w:t>
      </w:r>
    </w:p>
    <w:p w14:paraId="440E9B7C" w14:textId="77777777" w:rsidR="000E43C0" w:rsidRPr="002B7CC1" w:rsidRDefault="000E43C0" w:rsidP="000E43C0">
      <w:pPr>
        <w:widowControl w:val="0"/>
        <w:autoSpaceDE w:val="0"/>
        <w:autoSpaceDN w:val="0"/>
        <w:adjustRightInd w:val="0"/>
        <w:ind w:left="1069"/>
        <w:jc w:val="both"/>
        <w:rPr>
          <w:rFonts w:ascii="Arial" w:hAnsi="Arial" w:cs="Arial"/>
          <w:sz w:val="20"/>
        </w:rPr>
      </w:pPr>
      <w:r w:rsidRPr="002B7CC1">
        <w:rPr>
          <w:rFonts w:ascii="Arial" w:hAnsi="Arial" w:cs="Arial"/>
          <w:sz w:val="20"/>
        </w:rPr>
        <w:t>Los bienes materia de la presente convocatoria se entregarán de acuerdo al plazo de entrega ofertado el mismo que no podrá ser mayor a Treinta (30) días calendarios. El plazo se contará a partir del día siguiente de la recepción del Pedido de Bienes Nacionales por parte El Contratista.</w:t>
      </w:r>
    </w:p>
    <w:p w14:paraId="7B255288" w14:textId="4365B07E" w:rsidR="000E43C0" w:rsidRPr="002B7CC1" w:rsidRDefault="000E43C0" w:rsidP="000E43C0">
      <w:pPr>
        <w:widowControl w:val="0"/>
        <w:autoSpaceDE w:val="0"/>
        <w:autoSpaceDN w:val="0"/>
        <w:adjustRightInd w:val="0"/>
        <w:ind w:left="1069"/>
        <w:jc w:val="both"/>
        <w:rPr>
          <w:rFonts w:ascii="Arial" w:hAnsi="Arial" w:cs="Arial"/>
          <w:b/>
          <w:sz w:val="20"/>
        </w:rPr>
      </w:pPr>
      <w:r w:rsidRPr="002B7CC1">
        <w:rPr>
          <w:rFonts w:ascii="Arial" w:hAnsi="Arial" w:cs="Arial"/>
          <w:b/>
          <w:sz w:val="20"/>
        </w:rPr>
        <w:t xml:space="preserve"> Lugar de entrega:</w:t>
      </w:r>
    </w:p>
    <w:p w14:paraId="57174AB1" w14:textId="4E03496F" w:rsidR="000E43C0" w:rsidRPr="002B7CC1" w:rsidRDefault="000E43C0" w:rsidP="002B7CC1">
      <w:pPr>
        <w:widowControl w:val="0"/>
        <w:autoSpaceDE w:val="0"/>
        <w:autoSpaceDN w:val="0"/>
        <w:adjustRightInd w:val="0"/>
        <w:ind w:left="1069"/>
        <w:jc w:val="both"/>
        <w:rPr>
          <w:rFonts w:ascii="Arial" w:hAnsi="Arial" w:cs="Arial"/>
          <w:sz w:val="20"/>
        </w:rPr>
      </w:pPr>
      <w:r w:rsidRPr="002B7CC1">
        <w:rPr>
          <w:rFonts w:ascii="Arial" w:hAnsi="Arial" w:cs="Arial"/>
          <w:sz w:val="20"/>
        </w:rPr>
        <w:lastRenderedPageBreak/>
        <w:t>La entrega de los bienes será en el Almacén Central de SEDAPAL, sito en la Autopista Ram</w:t>
      </w:r>
      <w:r w:rsidR="002B7CC1">
        <w:rPr>
          <w:rFonts w:ascii="Arial" w:hAnsi="Arial" w:cs="Arial"/>
          <w:sz w:val="20"/>
        </w:rPr>
        <w:t xml:space="preserve">iro </w:t>
      </w:r>
      <w:proofErr w:type="spellStart"/>
      <w:r w:rsidR="002B7CC1">
        <w:rPr>
          <w:rFonts w:ascii="Arial" w:hAnsi="Arial" w:cs="Arial"/>
          <w:sz w:val="20"/>
        </w:rPr>
        <w:t>Prialé</w:t>
      </w:r>
      <w:proofErr w:type="spellEnd"/>
      <w:r w:rsidR="002B7CC1">
        <w:rPr>
          <w:rFonts w:ascii="Arial" w:hAnsi="Arial" w:cs="Arial"/>
          <w:sz w:val="20"/>
        </w:rPr>
        <w:t xml:space="preserve"> N° 210, El Agustino.</w:t>
      </w:r>
    </w:p>
    <w:tbl>
      <w:tblPr>
        <w:tblpPr w:leftFromText="141" w:rightFromText="141"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9"/>
        <w:gridCol w:w="3373"/>
      </w:tblGrid>
      <w:tr w:rsidR="000E43C0" w:rsidRPr="002B7CC1" w14:paraId="5817BC72" w14:textId="77777777" w:rsidTr="002A3181">
        <w:trPr>
          <w:trHeight w:hRule="exact" w:val="291"/>
        </w:trPr>
        <w:tc>
          <w:tcPr>
            <w:tcW w:w="2009" w:type="dxa"/>
            <w:vAlign w:val="center"/>
          </w:tcPr>
          <w:p w14:paraId="3399588B" w14:textId="77777777" w:rsidR="000E43C0" w:rsidRPr="002B7CC1" w:rsidRDefault="000E43C0" w:rsidP="002A3181">
            <w:pPr>
              <w:tabs>
                <w:tab w:val="num" w:pos="360"/>
              </w:tabs>
              <w:ind w:left="709"/>
              <w:jc w:val="center"/>
              <w:rPr>
                <w:rFonts w:ascii="Arial" w:hAnsi="Arial" w:cs="Arial"/>
                <w:b/>
                <w:sz w:val="20"/>
              </w:rPr>
            </w:pPr>
            <w:r w:rsidRPr="002B7CC1">
              <w:rPr>
                <w:rFonts w:ascii="Arial" w:hAnsi="Arial" w:cs="Arial"/>
                <w:b/>
                <w:sz w:val="20"/>
              </w:rPr>
              <w:t>TURNO</w:t>
            </w:r>
          </w:p>
        </w:tc>
        <w:tc>
          <w:tcPr>
            <w:tcW w:w="3373" w:type="dxa"/>
            <w:vAlign w:val="center"/>
          </w:tcPr>
          <w:p w14:paraId="1CE6AA16" w14:textId="77777777" w:rsidR="000E43C0" w:rsidRPr="002B7CC1" w:rsidRDefault="000E43C0" w:rsidP="002A3181">
            <w:pPr>
              <w:tabs>
                <w:tab w:val="num" w:pos="360"/>
              </w:tabs>
              <w:ind w:left="709"/>
              <w:jc w:val="center"/>
              <w:rPr>
                <w:rFonts w:ascii="Arial" w:hAnsi="Arial" w:cs="Arial"/>
                <w:b/>
                <w:sz w:val="20"/>
              </w:rPr>
            </w:pPr>
            <w:r w:rsidRPr="002B7CC1">
              <w:rPr>
                <w:rFonts w:ascii="Arial" w:hAnsi="Arial" w:cs="Arial"/>
                <w:b/>
                <w:sz w:val="20"/>
              </w:rPr>
              <w:t>HORARIO DE TENCION</w:t>
            </w:r>
          </w:p>
        </w:tc>
      </w:tr>
      <w:tr w:rsidR="000E43C0" w:rsidRPr="002B7CC1" w14:paraId="56B8C55C" w14:textId="77777777" w:rsidTr="002A3181">
        <w:trPr>
          <w:trHeight w:hRule="exact" w:val="295"/>
        </w:trPr>
        <w:tc>
          <w:tcPr>
            <w:tcW w:w="2009" w:type="dxa"/>
            <w:vAlign w:val="center"/>
          </w:tcPr>
          <w:p w14:paraId="21A552EF" w14:textId="77777777" w:rsidR="000E43C0" w:rsidRPr="002B7CC1" w:rsidRDefault="000E43C0" w:rsidP="002A3181">
            <w:pPr>
              <w:tabs>
                <w:tab w:val="num" w:pos="360"/>
              </w:tabs>
              <w:ind w:left="709"/>
              <w:jc w:val="center"/>
              <w:rPr>
                <w:rFonts w:ascii="Arial" w:hAnsi="Arial" w:cs="Arial"/>
                <w:sz w:val="20"/>
              </w:rPr>
            </w:pPr>
            <w:r w:rsidRPr="002B7CC1">
              <w:rPr>
                <w:rFonts w:ascii="Arial" w:hAnsi="Arial" w:cs="Arial"/>
                <w:sz w:val="20"/>
              </w:rPr>
              <w:t>MAÑANA</w:t>
            </w:r>
          </w:p>
        </w:tc>
        <w:tc>
          <w:tcPr>
            <w:tcW w:w="3373" w:type="dxa"/>
            <w:vAlign w:val="center"/>
          </w:tcPr>
          <w:p w14:paraId="5E6B556B" w14:textId="77777777" w:rsidR="000E43C0" w:rsidRPr="002B7CC1" w:rsidRDefault="000E43C0" w:rsidP="002A3181">
            <w:pPr>
              <w:tabs>
                <w:tab w:val="num" w:pos="360"/>
              </w:tabs>
              <w:ind w:left="709"/>
              <w:jc w:val="center"/>
              <w:rPr>
                <w:rFonts w:ascii="Arial" w:hAnsi="Arial" w:cs="Arial"/>
                <w:sz w:val="20"/>
                <w:lang w:val="en-US"/>
              </w:rPr>
            </w:pPr>
            <w:r w:rsidRPr="002B7CC1">
              <w:rPr>
                <w:rFonts w:ascii="Arial" w:hAnsi="Arial" w:cs="Arial"/>
                <w:sz w:val="20"/>
                <w:lang w:val="en-US"/>
              </w:rPr>
              <w:t>8:30 a 12:00 horas.</w:t>
            </w:r>
          </w:p>
        </w:tc>
      </w:tr>
      <w:tr w:rsidR="000E43C0" w:rsidRPr="002B7CC1" w14:paraId="0040229F" w14:textId="77777777" w:rsidTr="002A3181">
        <w:trPr>
          <w:trHeight w:hRule="exact" w:val="271"/>
        </w:trPr>
        <w:tc>
          <w:tcPr>
            <w:tcW w:w="2009" w:type="dxa"/>
            <w:vAlign w:val="center"/>
          </w:tcPr>
          <w:p w14:paraId="09782BF3" w14:textId="77777777" w:rsidR="000E43C0" w:rsidRPr="002B7CC1" w:rsidRDefault="000E43C0" w:rsidP="002A3181">
            <w:pPr>
              <w:tabs>
                <w:tab w:val="num" w:pos="360"/>
              </w:tabs>
              <w:ind w:left="709"/>
              <w:jc w:val="center"/>
              <w:rPr>
                <w:rFonts w:ascii="Arial" w:hAnsi="Arial" w:cs="Arial"/>
                <w:sz w:val="20"/>
              </w:rPr>
            </w:pPr>
            <w:r w:rsidRPr="002B7CC1">
              <w:rPr>
                <w:rFonts w:ascii="Arial" w:hAnsi="Arial" w:cs="Arial"/>
                <w:sz w:val="20"/>
              </w:rPr>
              <w:t>TARDE</w:t>
            </w:r>
          </w:p>
        </w:tc>
        <w:tc>
          <w:tcPr>
            <w:tcW w:w="3373" w:type="dxa"/>
            <w:vAlign w:val="center"/>
          </w:tcPr>
          <w:p w14:paraId="623AAE5D" w14:textId="77777777" w:rsidR="000E43C0" w:rsidRPr="002B7CC1" w:rsidRDefault="000E43C0" w:rsidP="002A3181">
            <w:pPr>
              <w:tabs>
                <w:tab w:val="num" w:pos="360"/>
              </w:tabs>
              <w:ind w:left="709"/>
              <w:jc w:val="center"/>
              <w:rPr>
                <w:rFonts w:ascii="Arial" w:hAnsi="Arial" w:cs="Arial"/>
                <w:sz w:val="20"/>
                <w:lang w:val="en-US"/>
              </w:rPr>
            </w:pPr>
            <w:r w:rsidRPr="002B7CC1">
              <w:rPr>
                <w:rFonts w:ascii="Arial" w:hAnsi="Arial" w:cs="Arial"/>
                <w:sz w:val="20"/>
                <w:lang w:val="en-US"/>
              </w:rPr>
              <w:t>14:00 a 16:00 horas.</w:t>
            </w:r>
          </w:p>
        </w:tc>
      </w:tr>
    </w:tbl>
    <w:p w14:paraId="377CD267" w14:textId="77777777" w:rsidR="000E43C0" w:rsidRPr="002B7CC1" w:rsidRDefault="000E43C0" w:rsidP="000E43C0">
      <w:pPr>
        <w:widowControl w:val="0"/>
        <w:autoSpaceDE w:val="0"/>
        <w:autoSpaceDN w:val="0"/>
        <w:adjustRightInd w:val="0"/>
        <w:ind w:left="1069"/>
        <w:jc w:val="both"/>
        <w:rPr>
          <w:rFonts w:ascii="Arial" w:hAnsi="Arial" w:cs="Arial"/>
          <w:b/>
          <w:color w:val="0000FF"/>
          <w:sz w:val="20"/>
        </w:rPr>
      </w:pPr>
    </w:p>
    <w:p w14:paraId="4AA08C71" w14:textId="77777777" w:rsidR="000E43C0" w:rsidRPr="002B7CC1" w:rsidRDefault="000E43C0" w:rsidP="000E43C0">
      <w:pPr>
        <w:widowControl w:val="0"/>
        <w:autoSpaceDE w:val="0"/>
        <w:autoSpaceDN w:val="0"/>
        <w:adjustRightInd w:val="0"/>
        <w:ind w:left="1069"/>
        <w:jc w:val="both"/>
        <w:rPr>
          <w:rFonts w:ascii="Arial" w:hAnsi="Arial" w:cs="Arial"/>
          <w:b/>
          <w:color w:val="0000FF"/>
          <w:sz w:val="20"/>
        </w:rPr>
      </w:pPr>
    </w:p>
    <w:p w14:paraId="0C3896CF" w14:textId="252AA637" w:rsidR="000E43C0" w:rsidRPr="002B7CC1" w:rsidRDefault="000E43C0" w:rsidP="000E43C0">
      <w:pPr>
        <w:widowControl w:val="0"/>
        <w:autoSpaceDE w:val="0"/>
        <w:autoSpaceDN w:val="0"/>
        <w:adjustRightInd w:val="0"/>
        <w:ind w:left="1069"/>
        <w:jc w:val="both"/>
        <w:rPr>
          <w:rFonts w:ascii="Arial" w:hAnsi="Arial" w:cs="Arial"/>
          <w:color w:val="0000FF"/>
          <w:sz w:val="20"/>
        </w:rPr>
      </w:pPr>
      <w:r w:rsidRPr="002B7CC1">
        <w:rPr>
          <w:rFonts w:ascii="Arial" w:hAnsi="Arial" w:cs="Arial"/>
          <w:noProof/>
          <w:color w:val="0000FF"/>
          <w:sz w:val="20"/>
        </w:rPr>
        <w:drawing>
          <wp:anchor distT="0" distB="0" distL="114300" distR="114300" simplePos="0" relativeHeight="251660288" behindDoc="0" locked="0" layoutInCell="1" allowOverlap="1" wp14:anchorId="283B502A" wp14:editId="5C7C3C85">
            <wp:simplePos x="0" y="0"/>
            <wp:positionH relativeFrom="column">
              <wp:posOffset>-325755</wp:posOffset>
            </wp:positionH>
            <wp:positionV relativeFrom="paragraph">
              <wp:posOffset>192405</wp:posOffset>
            </wp:positionV>
            <wp:extent cx="386080" cy="45593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t="34315" r="71817" b="18013"/>
                    <a:stretch>
                      <a:fillRect/>
                    </a:stretch>
                  </pic:blipFill>
                  <pic:spPr bwMode="auto">
                    <a:xfrm>
                      <a:off x="0" y="0"/>
                      <a:ext cx="38608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BAE01" w14:textId="77777777" w:rsidR="000E43C0" w:rsidRPr="002B7CC1" w:rsidRDefault="000E43C0" w:rsidP="002B7CC1">
      <w:pPr>
        <w:widowControl w:val="0"/>
        <w:numPr>
          <w:ilvl w:val="0"/>
          <w:numId w:val="36"/>
        </w:numPr>
        <w:autoSpaceDE w:val="0"/>
        <w:autoSpaceDN w:val="0"/>
        <w:adjustRightInd w:val="0"/>
        <w:spacing w:after="0" w:line="240" w:lineRule="auto"/>
        <w:jc w:val="both"/>
        <w:rPr>
          <w:rFonts w:ascii="Arial" w:hAnsi="Arial" w:cs="Arial"/>
          <w:sz w:val="20"/>
        </w:rPr>
      </w:pPr>
      <w:r w:rsidRPr="002B7CC1">
        <w:rPr>
          <w:rFonts w:ascii="Arial" w:hAnsi="Arial" w:cs="Arial"/>
          <w:sz w:val="20"/>
        </w:rPr>
        <w:t>Garantía mínima</w:t>
      </w:r>
    </w:p>
    <w:p w14:paraId="754F5F56" w14:textId="77777777" w:rsidR="000E43C0" w:rsidRPr="002B7CC1" w:rsidRDefault="000E43C0" w:rsidP="000E43C0">
      <w:pPr>
        <w:widowControl w:val="0"/>
        <w:autoSpaceDE w:val="0"/>
        <w:autoSpaceDN w:val="0"/>
        <w:adjustRightInd w:val="0"/>
        <w:ind w:left="1069"/>
        <w:jc w:val="both"/>
        <w:rPr>
          <w:rFonts w:ascii="Arial" w:hAnsi="Arial" w:cs="Arial"/>
          <w:sz w:val="20"/>
          <w:lang w:val="es-MX"/>
        </w:rPr>
      </w:pPr>
      <w:r w:rsidRPr="002B7CC1">
        <w:rPr>
          <w:rFonts w:ascii="Arial" w:hAnsi="Arial" w:cs="Arial"/>
          <w:sz w:val="20"/>
          <w:lang w:val="es-MX"/>
        </w:rPr>
        <w:t>La garantía mínima exigida es un año contados a partir de la conformidad de recepción del Hipoclorito.</w:t>
      </w:r>
    </w:p>
    <w:p w14:paraId="5DD795C0" w14:textId="77777777" w:rsidR="000E43C0" w:rsidRPr="002B7CC1" w:rsidRDefault="000E43C0" w:rsidP="002B7CC1">
      <w:pPr>
        <w:widowControl w:val="0"/>
        <w:numPr>
          <w:ilvl w:val="0"/>
          <w:numId w:val="36"/>
        </w:numPr>
        <w:autoSpaceDE w:val="0"/>
        <w:autoSpaceDN w:val="0"/>
        <w:adjustRightInd w:val="0"/>
        <w:spacing w:after="0" w:line="240" w:lineRule="auto"/>
        <w:jc w:val="both"/>
        <w:rPr>
          <w:rFonts w:ascii="Arial" w:hAnsi="Arial" w:cs="Arial"/>
          <w:b/>
          <w:sz w:val="20"/>
        </w:rPr>
      </w:pPr>
      <w:r w:rsidRPr="002B7CC1">
        <w:rPr>
          <w:rFonts w:ascii="Arial" w:hAnsi="Arial" w:cs="Arial"/>
          <w:b/>
          <w:sz w:val="20"/>
        </w:rPr>
        <w:t xml:space="preserve">Transporte y seguros: </w:t>
      </w:r>
    </w:p>
    <w:p w14:paraId="3298C9CF" w14:textId="77777777" w:rsidR="000E43C0" w:rsidRPr="002B7CC1" w:rsidRDefault="000E43C0" w:rsidP="000E43C0">
      <w:pPr>
        <w:widowControl w:val="0"/>
        <w:autoSpaceDE w:val="0"/>
        <w:autoSpaceDN w:val="0"/>
        <w:adjustRightInd w:val="0"/>
        <w:ind w:left="1069"/>
        <w:jc w:val="both"/>
        <w:rPr>
          <w:rFonts w:ascii="Arial" w:hAnsi="Arial" w:cs="Arial"/>
          <w:sz w:val="20"/>
        </w:rPr>
      </w:pPr>
      <w:r w:rsidRPr="002B7CC1">
        <w:rPr>
          <w:rFonts w:ascii="Arial" w:hAnsi="Arial" w:cs="Arial"/>
          <w:sz w:val="20"/>
        </w:rPr>
        <w:t xml:space="preserve">El transporte de los bienes hasta las instalaciones de </w:t>
      </w:r>
      <w:proofErr w:type="spellStart"/>
      <w:r w:rsidRPr="002B7CC1">
        <w:rPr>
          <w:rFonts w:ascii="Arial" w:hAnsi="Arial" w:cs="Arial"/>
          <w:sz w:val="20"/>
        </w:rPr>
        <w:t>Sedapal</w:t>
      </w:r>
      <w:proofErr w:type="spellEnd"/>
      <w:r w:rsidRPr="002B7CC1">
        <w:rPr>
          <w:rFonts w:ascii="Arial" w:hAnsi="Arial" w:cs="Arial"/>
          <w:sz w:val="20"/>
        </w:rPr>
        <w:t>, COP – Atarjea, correrá por cuenta del proveedor. Deberá contar con el seguro contra riesgos correspondiente.</w:t>
      </w:r>
    </w:p>
    <w:p w14:paraId="7728EB32" w14:textId="77777777" w:rsidR="000E43C0" w:rsidRPr="002B7CC1" w:rsidRDefault="000E43C0" w:rsidP="002B7CC1">
      <w:pPr>
        <w:numPr>
          <w:ilvl w:val="0"/>
          <w:numId w:val="35"/>
        </w:numPr>
        <w:spacing w:after="0" w:line="240" w:lineRule="auto"/>
        <w:ind w:right="170"/>
        <w:rPr>
          <w:rFonts w:ascii="Arial" w:hAnsi="Arial" w:cs="Arial"/>
          <w:sz w:val="20"/>
        </w:rPr>
      </w:pPr>
      <w:r w:rsidRPr="002B7CC1">
        <w:rPr>
          <w:rFonts w:ascii="Arial" w:hAnsi="Arial" w:cs="Arial"/>
          <w:b/>
          <w:sz w:val="20"/>
        </w:rPr>
        <w:t xml:space="preserve">Descripción de las especificaciones técnicas: </w:t>
      </w:r>
    </w:p>
    <w:p w14:paraId="77D3C8C2" w14:textId="0AD3DC5B" w:rsidR="000E43C0" w:rsidRPr="002B7CC1" w:rsidRDefault="000E43C0" w:rsidP="000E43C0">
      <w:pPr>
        <w:ind w:left="502"/>
        <w:rPr>
          <w:rFonts w:ascii="Arial" w:hAnsi="Arial" w:cs="Arial"/>
          <w:b/>
          <w:sz w:val="20"/>
        </w:rPr>
      </w:pPr>
      <w:r w:rsidRPr="002B7CC1">
        <w:rPr>
          <w:rFonts w:ascii="Arial" w:hAnsi="Arial" w:cs="Arial"/>
          <w:sz w:val="20"/>
        </w:rPr>
        <w:t>Se adjunta fichas homologadas</w:t>
      </w:r>
    </w:p>
    <w:p w14:paraId="5F1A01D2" w14:textId="77777777" w:rsidR="000E43C0" w:rsidRPr="002B7CC1" w:rsidRDefault="000E43C0" w:rsidP="002B7CC1">
      <w:pPr>
        <w:numPr>
          <w:ilvl w:val="0"/>
          <w:numId w:val="35"/>
        </w:numPr>
        <w:spacing w:after="0" w:line="240" w:lineRule="auto"/>
        <w:ind w:right="170"/>
        <w:rPr>
          <w:rFonts w:ascii="Arial" w:hAnsi="Arial" w:cs="Arial"/>
          <w:sz w:val="20"/>
        </w:rPr>
      </w:pPr>
      <w:r w:rsidRPr="002B7CC1">
        <w:rPr>
          <w:rFonts w:ascii="Arial" w:hAnsi="Arial" w:cs="Arial"/>
          <w:b/>
          <w:sz w:val="20"/>
        </w:rPr>
        <w:t>Sistema de Contratación:</w:t>
      </w:r>
    </w:p>
    <w:p w14:paraId="03C4B68D" w14:textId="77777777" w:rsidR="000E43C0" w:rsidRPr="002B7CC1" w:rsidRDefault="000E43C0" w:rsidP="000E43C0">
      <w:pPr>
        <w:ind w:left="567" w:right="170" w:hanging="567"/>
        <w:rPr>
          <w:rFonts w:ascii="Arial" w:hAnsi="Arial" w:cs="Arial"/>
          <w:sz w:val="20"/>
        </w:rPr>
      </w:pPr>
      <w:r w:rsidRPr="002B7CC1">
        <w:rPr>
          <w:rFonts w:ascii="Arial" w:hAnsi="Arial" w:cs="Arial"/>
          <w:sz w:val="20"/>
        </w:rPr>
        <w:t xml:space="preserve">        El presente procedimiento de selección se rige por el sistema de suma alzada.</w:t>
      </w:r>
    </w:p>
    <w:p w14:paraId="74675DF5" w14:textId="77777777" w:rsidR="000E43C0" w:rsidRPr="002B7CC1" w:rsidRDefault="000E43C0" w:rsidP="002B7CC1">
      <w:pPr>
        <w:numPr>
          <w:ilvl w:val="0"/>
          <w:numId w:val="35"/>
        </w:numPr>
        <w:spacing w:after="0" w:line="240" w:lineRule="auto"/>
        <w:ind w:right="170"/>
        <w:rPr>
          <w:rFonts w:ascii="Arial" w:hAnsi="Arial" w:cs="Arial"/>
          <w:b/>
          <w:sz w:val="20"/>
        </w:rPr>
      </w:pPr>
      <w:r w:rsidRPr="002B7CC1">
        <w:rPr>
          <w:rFonts w:ascii="Arial" w:hAnsi="Arial" w:cs="Arial"/>
          <w:b/>
          <w:sz w:val="20"/>
        </w:rPr>
        <w:t>Modalidad de ejecución:</w:t>
      </w:r>
    </w:p>
    <w:p w14:paraId="3C8C7352" w14:textId="77777777" w:rsidR="000E43C0" w:rsidRPr="002B7CC1" w:rsidRDefault="000E43C0" w:rsidP="000E43C0">
      <w:pPr>
        <w:ind w:left="502" w:right="170"/>
        <w:rPr>
          <w:rFonts w:ascii="Arial" w:hAnsi="Arial" w:cs="Arial"/>
          <w:sz w:val="20"/>
        </w:rPr>
      </w:pPr>
      <w:r w:rsidRPr="002B7CC1">
        <w:rPr>
          <w:rFonts w:ascii="Arial" w:hAnsi="Arial" w:cs="Arial"/>
          <w:sz w:val="20"/>
        </w:rPr>
        <w:t>No aplica</w:t>
      </w:r>
    </w:p>
    <w:p w14:paraId="340B122A" w14:textId="77777777" w:rsidR="000E43C0" w:rsidRPr="002B7CC1" w:rsidRDefault="000E43C0" w:rsidP="002B7CC1">
      <w:pPr>
        <w:numPr>
          <w:ilvl w:val="0"/>
          <w:numId w:val="35"/>
        </w:numPr>
        <w:spacing w:after="0" w:line="240" w:lineRule="auto"/>
        <w:ind w:right="170"/>
        <w:rPr>
          <w:rFonts w:ascii="Arial" w:hAnsi="Arial" w:cs="Arial"/>
          <w:sz w:val="20"/>
        </w:rPr>
      </w:pPr>
      <w:r w:rsidRPr="002B7CC1">
        <w:rPr>
          <w:rFonts w:ascii="Arial" w:hAnsi="Arial" w:cs="Arial"/>
          <w:b/>
          <w:sz w:val="20"/>
        </w:rPr>
        <w:t>Fuente de Financiamiento:</w:t>
      </w:r>
    </w:p>
    <w:p w14:paraId="27C4ABCD" w14:textId="77777777" w:rsidR="000E43C0" w:rsidRPr="002B7CC1" w:rsidRDefault="000E43C0" w:rsidP="000E43C0">
      <w:pPr>
        <w:ind w:left="502" w:right="170"/>
        <w:rPr>
          <w:rFonts w:ascii="Arial" w:hAnsi="Arial" w:cs="Arial"/>
          <w:sz w:val="20"/>
        </w:rPr>
      </w:pPr>
      <w:r w:rsidRPr="002B7CC1">
        <w:rPr>
          <w:rFonts w:ascii="Arial" w:hAnsi="Arial" w:cs="Arial"/>
          <w:sz w:val="20"/>
        </w:rPr>
        <w:t>Recursos directamente recaudados</w:t>
      </w:r>
    </w:p>
    <w:p w14:paraId="71144950" w14:textId="77777777" w:rsidR="000E43C0" w:rsidRPr="002B7CC1" w:rsidRDefault="000E43C0" w:rsidP="002B7CC1">
      <w:pPr>
        <w:numPr>
          <w:ilvl w:val="0"/>
          <w:numId w:val="35"/>
        </w:numPr>
        <w:spacing w:after="0" w:line="240" w:lineRule="auto"/>
        <w:ind w:right="170"/>
        <w:rPr>
          <w:rFonts w:ascii="Arial" w:hAnsi="Arial" w:cs="Arial"/>
          <w:sz w:val="20"/>
        </w:rPr>
      </w:pPr>
      <w:r w:rsidRPr="002B7CC1">
        <w:rPr>
          <w:rFonts w:ascii="Arial" w:hAnsi="Arial" w:cs="Arial"/>
          <w:b/>
          <w:sz w:val="20"/>
        </w:rPr>
        <w:t>Responsabilidad de El Contratista:</w:t>
      </w:r>
    </w:p>
    <w:p w14:paraId="324D662B" w14:textId="77777777" w:rsidR="000E43C0" w:rsidRPr="002B7CC1" w:rsidRDefault="000E43C0" w:rsidP="000E43C0">
      <w:pPr>
        <w:pStyle w:val="Prrafodelista"/>
        <w:ind w:left="502"/>
        <w:jc w:val="both"/>
        <w:rPr>
          <w:rFonts w:ascii="Arial" w:hAnsi="Arial" w:cs="Arial"/>
          <w:sz w:val="20"/>
        </w:rPr>
      </w:pPr>
      <w:r w:rsidRPr="002B7CC1">
        <w:rPr>
          <w:rFonts w:ascii="Arial" w:hAnsi="Arial" w:cs="Arial"/>
          <w:sz w:val="20"/>
        </w:rPr>
        <w:t xml:space="preserve">El CONTRATISTA es responsable por la calidad ofrecida y por los vicios ocultos de los bienes ofertados por un plazo no menor a un (01) año contado a partir de la conformidad otorgada, de acuerdo a lo indicado en el artículo 40 de la Ley de Contrataciones del Estado (DS N°082-2019-EF TUO de la Ley de Contrataciones del Estado).  </w:t>
      </w:r>
    </w:p>
    <w:p w14:paraId="0972EB45" w14:textId="77777777" w:rsidR="000E43C0" w:rsidRPr="002B7CC1" w:rsidRDefault="000E43C0" w:rsidP="000E43C0">
      <w:pPr>
        <w:widowControl w:val="0"/>
        <w:ind w:left="502"/>
        <w:jc w:val="both"/>
        <w:rPr>
          <w:rFonts w:ascii="Arial" w:hAnsi="Arial" w:cs="Arial"/>
          <w:iCs/>
          <w:spacing w:val="-3"/>
          <w:sz w:val="20"/>
        </w:rPr>
      </w:pPr>
      <w:r w:rsidRPr="002B7CC1">
        <w:rPr>
          <w:rFonts w:ascii="Arial" w:hAnsi="Arial" w:cs="Arial"/>
          <w:b/>
          <w:iCs/>
          <w:spacing w:val="-3"/>
          <w:sz w:val="20"/>
        </w:rPr>
        <w:t>El Contratista</w:t>
      </w:r>
      <w:r w:rsidRPr="002B7CC1">
        <w:rPr>
          <w:rFonts w:ascii="Arial" w:hAnsi="Arial" w:cs="Arial"/>
          <w:iCs/>
          <w:spacing w:val="-3"/>
          <w:sz w:val="20"/>
        </w:rPr>
        <w:t xml:space="preserve"> deberá informar a sus trabajadores sobre las medidas preventivas y protocolos para evitar el contagio por COVID-19.</w:t>
      </w:r>
    </w:p>
    <w:p w14:paraId="75E988D6" w14:textId="77777777" w:rsidR="000E43C0" w:rsidRPr="002B7CC1" w:rsidRDefault="000E43C0" w:rsidP="000E43C0">
      <w:pPr>
        <w:widowControl w:val="0"/>
        <w:ind w:left="502"/>
        <w:jc w:val="both"/>
        <w:rPr>
          <w:rFonts w:ascii="Arial" w:hAnsi="Arial" w:cs="Arial"/>
          <w:iCs/>
          <w:spacing w:val="-3"/>
          <w:sz w:val="20"/>
        </w:rPr>
      </w:pPr>
      <w:r w:rsidRPr="002B7CC1">
        <w:rPr>
          <w:rFonts w:ascii="Arial" w:hAnsi="Arial" w:cs="Arial"/>
          <w:iCs/>
          <w:spacing w:val="-3"/>
          <w:sz w:val="20"/>
        </w:rPr>
        <w:t xml:space="preserve">Los protocolos de bioseguridad implementados por </w:t>
      </w:r>
      <w:proofErr w:type="spellStart"/>
      <w:r w:rsidRPr="002B7CC1">
        <w:rPr>
          <w:rFonts w:ascii="Arial" w:hAnsi="Arial" w:cs="Arial"/>
          <w:iCs/>
          <w:spacing w:val="-3"/>
          <w:sz w:val="20"/>
        </w:rPr>
        <w:t>Sedapal</w:t>
      </w:r>
      <w:proofErr w:type="spellEnd"/>
      <w:r w:rsidRPr="002B7CC1">
        <w:rPr>
          <w:rFonts w:ascii="Arial" w:hAnsi="Arial" w:cs="Arial"/>
          <w:iCs/>
          <w:spacing w:val="-3"/>
          <w:sz w:val="20"/>
        </w:rPr>
        <w:t xml:space="preserve">, será de cumplimiento obligatorio por </w:t>
      </w:r>
      <w:r w:rsidRPr="002B7CC1">
        <w:rPr>
          <w:rFonts w:ascii="Arial" w:hAnsi="Arial" w:cs="Arial"/>
          <w:b/>
          <w:iCs/>
          <w:spacing w:val="-3"/>
          <w:sz w:val="20"/>
        </w:rPr>
        <w:t>El Contratista</w:t>
      </w:r>
      <w:r w:rsidRPr="002B7CC1">
        <w:rPr>
          <w:rFonts w:ascii="Arial" w:hAnsi="Arial" w:cs="Arial"/>
          <w:iCs/>
          <w:spacing w:val="-3"/>
          <w:sz w:val="20"/>
        </w:rPr>
        <w:t>, a fin de evitar el riesgo de contagio por Covid-19.</w:t>
      </w:r>
    </w:p>
    <w:p w14:paraId="212A870B" w14:textId="77777777" w:rsidR="000E43C0" w:rsidRPr="002B7CC1" w:rsidRDefault="000E43C0" w:rsidP="002B7CC1">
      <w:pPr>
        <w:numPr>
          <w:ilvl w:val="0"/>
          <w:numId w:val="35"/>
        </w:numPr>
        <w:spacing w:after="0" w:line="240" w:lineRule="auto"/>
        <w:ind w:left="567" w:right="170" w:hanging="425"/>
        <w:rPr>
          <w:rFonts w:ascii="Arial" w:hAnsi="Arial" w:cs="Arial"/>
          <w:b/>
          <w:sz w:val="20"/>
        </w:rPr>
      </w:pPr>
      <w:r w:rsidRPr="002B7CC1">
        <w:rPr>
          <w:rFonts w:ascii="Arial" w:hAnsi="Arial" w:cs="Arial"/>
          <w:b/>
          <w:sz w:val="20"/>
        </w:rPr>
        <w:t xml:space="preserve">Forma de Pago </w:t>
      </w:r>
    </w:p>
    <w:p w14:paraId="778B6AB0" w14:textId="77777777" w:rsidR="000E43C0" w:rsidRPr="002B7CC1" w:rsidRDefault="000E43C0" w:rsidP="000E43C0">
      <w:pPr>
        <w:ind w:left="567" w:right="170"/>
        <w:jc w:val="both"/>
        <w:rPr>
          <w:rFonts w:ascii="Arial" w:hAnsi="Arial" w:cs="Arial"/>
          <w:sz w:val="20"/>
        </w:rPr>
      </w:pPr>
      <w:r w:rsidRPr="002B7CC1">
        <w:rPr>
          <w:rFonts w:ascii="Arial" w:hAnsi="Arial" w:cs="Arial"/>
          <w:sz w:val="20"/>
        </w:rPr>
        <w:t>La forma de pago será pago único y dentro de los diez (10) días calendario previa entrega del bien. La conformidad será otorgada en un plazo que no excederá de los siete (07) días calendario, contados a partir de la entrega de la factura e informe (s) por parte de EL CONTRATISTA.</w:t>
      </w:r>
    </w:p>
    <w:p w14:paraId="2F8F19E1" w14:textId="77777777" w:rsidR="000E43C0" w:rsidRPr="002B7CC1" w:rsidRDefault="000E43C0" w:rsidP="002B7CC1">
      <w:pPr>
        <w:numPr>
          <w:ilvl w:val="0"/>
          <w:numId w:val="35"/>
        </w:numPr>
        <w:tabs>
          <w:tab w:val="left" w:pos="567"/>
        </w:tabs>
        <w:spacing w:after="0" w:line="240" w:lineRule="auto"/>
        <w:ind w:left="284" w:right="170" w:hanging="142"/>
        <w:rPr>
          <w:rFonts w:ascii="Arial" w:hAnsi="Arial" w:cs="Arial"/>
          <w:sz w:val="20"/>
        </w:rPr>
      </w:pPr>
      <w:r w:rsidRPr="002B7CC1">
        <w:rPr>
          <w:rFonts w:ascii="Arial" w:hAnsi="Arial" w:cs="Arial"/>
          <w:b/>
          <w:sz w:val="20"/>
        </w:rPr>
        <w:t>Medio Ambiente</w:t>
      </w:r>
    </w:p>
    <w:p w14:paraId="1FE09AAA" w14:textId="77777777" w:rsidR="000E43C0" w:rsidRPr="002B7CC1" w:rsidRDefault="000E43C0" w:rsidP="000E43C0">
      <w:pPr>
        <w:pStyle w:val="Prrafodelista"/>
        <w:ind w:left="567"/>
        <w:jc w:val="both"/>
        <w:rPr>
          <w:rFonts w:ascii="Arial" w:hAnsi="Arial" w:cs="Arial"/>
          <w:sz w:val="20"/>
        </w:rPr>
      </w:pPr>
      <w:r w:rsidRPr="002B7CC1">
        <w:rPr>
          <w:rFonts w:ascii="Arial" w:hAnsi="Arial" w:cs="Arial"/>
          <w:sz w:val="20"/>
        </w:rPr>
        <w:t>El Postor que obtenga la buena pro, deberá cumplir con la legislación, reglamentación, requisitos legales y otros requisitos aplicables a la normatividad ambiental vigente, a fin de prevenir la contaminación e impactos negativos que se genere al ambiente, la salud y los recursos naturales, durante la ejecución contractual.</w:t>
      </w:r>
    </w:p>
    <w:p w14:paraId="069A4201" w14:textId="77777777" w:rsidR="000E43C0" w:rsidRPr="002B7CC1" w:rsidRDefault="000E43C0" w:rsidP="000E43C0">
      <w:pPr>
        <w:pStyle w:val="Prrafodelista"/>
        <w:ind w:left="567"/>
        <w:jc w:val="both"/>
        <w:rPr>
          <w:rFonts w:ascii="Arial" w:hAnsi="Arial" w:cs="Arial"/>
          <w:sz w:val="20"/>
        </w:rPr>
      </w:pPr>
    </w:p>
    <w:p w14:paraId="66E2D676" w14:textId="4F31B9BF" w:rsidR="000E43C0" w:rsidRPr="002B7CC1" w:rsidRDefault="000E43C0" w:rsidP="000E43C0">
      <w:pPr>
        <w:pStyle w:val="Prrafodelista"/>
        <w:ind w:left="567"/>
        <w:jc w:val="both"/>
        <w:rPr>
          <w:rFonts w:ascii="Arial" w:hAnsi="Arial" w:cs="Arial"/>
          <w:sz w:val="20"/>
        </w:rPr>
      </w:pPr>
      <w:r w:rsidRPr="002B7CC1">
        <w:rPr>
          <w:rFonts w:ascii="Arial" w:hAnsi="Arial" w:cs="Arial"/>
          <w:noProof/>
          <w:sz w:val="20"/>
        </w:rPr>
        <w:drawing>
          <wp:anchor distT="0" distB="0" distL="114300" distR="114300" simplePos="0" relativeHeight="251661312" behindDoc="0" locked="0" layoutInCell="1" allowOverlap="1" wp14:anchorId="067F122F" wp14:editId="59F96202">
            <wp:simplePos x="0" y="0"/>
            <wp:positionH relativeFrom="column">
              <wp:posOffset>-421005</wp:posOffset>
            </wp:positionH>
            <wp:positionV relativeFrom="paragraph">
              <wp:posOffset>433705</wp:posOffset>
            </wp:positionV>
            <wp:extent cx="386080" cy="45593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t="34315" r="71817" b="18013"/>
                    <a:stretch>
                      <a:fillRect/>
                    </a:stretch>
                  </pic:blipFill>
                  <pic:spPr bwMode="auto">
                    <a:xfrm>
                      <a:off x="0" y="0"/>
                      <a:ext cx="38608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CC1">
        <w:rPr>
          <w:rFonts w:ascii="Arial" w:hAnsi="Arial" w:cs="Arial"/>
          <w:sz w:val="20"/>
        </w:rPr>
        <w:t>De ser el caso, EL CONTRATISTA, presentará evidencias documentarias que demuestren el cumplimiento de la normatividad ambiental, la cual deberá ser remitida al área usuaria al iniciar el servicio y/u otras actividades relacionadas al contrato y/o de ser el caso en los informes mensuales de valorización.</w:t>
      </w:r>
    </w:p>
    <w:p w14:paraId="274A4C41" w14:textId="77777777" w:rsidR="000E43C0" w:rsidRPr="002B7CC1" w:rsidRDefault="000E43C0" w:rsidP="000E43C0">
      <w:pPr>
        <w:pStyle w:val="Prrafodelista"/>
        <w:ind w:left="567"/>
        <w:jc w:val="both"/>
        <w:rPr>
          <w:rFonts w:ascii="Arial" w:hAnsi="Arial" w:cs="Arial"/>
          <w:sz w:val="20"/>
        </w:rPr>
      </w:pPr>
    </w:p>
    <w:p w14:paraId="685C15DA" w14:textId="77777777" w:rsidR="000E43C0" w:rsidRPr="002B7CC1" w:rsidRDefault="000E43C0" w:rsidP="000E43C0">
      <w:pPr>
        <w:pStyle w:val="Prrafodelista"/>
        <w:ind w:left="567"/>
        <w:jc w:val="both"/>
        <w:rPr>
          <w:rFonts w:ascii="Arial" w:hAnsi="Arial" w:cs="Arial"/>
          <w:sz w:val="20"/>
        </w:rPr>
      </w:pPr>
      <w:r w:rsidRPr="002B7CC1">
        <w:rPr>
          <w:rFonts w:ascii="Arial" w:hAnsi="Arial" w:cs="Arial"/>
          <w:sz w:val="20"/>
        </w:rPr>
        <w:t xml:space="preserve">Si por el incumplimiento de la legislación, requisitos legales y otros requisitos aplicables a la normatividad ambiental vigente, SEDAPAL recibe sanción o multa por las entidades de </w:t>
      </w:r>
      <w:r w:rsidRPr="002B7CC1">
        <w:rPr>
          <w:rFonts w:ascii="Arial" w:hAnsi="Arial" w:cs="Arial"/>
          <w:sz w:val="20"/>
        </w:rPr>
        <w:lastRenderedPageBreak/>
        <w:t>competencia ambiental, EL CONTRATISTA deberá asumir el pago total de la sanción o multa que corresponda.</w:t>
      </w:r>
    </w:p>
    <w:p w14:paraId="2FBF4DE6" w14:textId="77777777" w:rsidR="000E43C0" w:rsidRPr="002B7CC1" w:rsidRDefault="000E43C0" w:rsidP="000E43C0">
      <w:pPr>
        <w:pStyle w:val="Prrafodelista"/>
        <w:ind w:left="284"/>
        <w:jc w:val="both"/>
        <w:rPr>
          <w:rFonts w:ascii="Arial" w:hAnsi="Arial" w:cs="Arial"/>
          <w:sz w:val="20"/>
        </w:rPr>
      </w:pPr>
    </w:p>
    <w:p w14:paraId="591C3424" w14:textId="77777777" w:rsidR="000E43C0" w:rsidRPr="002B7CC1" w:rsidRDefault="000E43C0" w:rsidP="000E43C0">
      <w:pPr>
        <w:ind w:left="284" w:right="170"/>
        <w:jc w:val="both"/>
        <w:rPr>
          <w:rFonts w:ascii="Arial" w:hAnsi="Arial" w:cs="Arial"/>
          <w:sz w:val="20"/>
        </w:rPr>
      </w:pPr>
      <w:r w:rsidRPr="002B7CC1">
        <w:rPr>
          <w:rFonts w:ascii="Arial" w:hAnsi="Arial" w:cs="Arial"/>
          <w:b/>
          <w:sz w:val="20"/>
        </w:rPr>
        <w:t xml:space="preserve">REQUISITOS SANITARIOS PARA LA PREVENCIÓN Y CONTROL PARA EVITAR LA PROPAGACIÓN DEL COVID – 19. </w:t>
      </w:r>
    </w:p>
    <w:p w14:paraId="3AA1ADA6" w14:textId="77777777" w:rsidR="000E43C0" w:rsidRPr="002B7CC1" w:rsidRDefault="000E43C0" w:rsidP="000E43C0">
      <w:pPr>
        <w:ind w:right="170"/>
        <w:rPr>
          <w:rFonts w:ascii="Arial" w:hAnsi="Arial" w:cs="Arial"/>
          <w:b/>
          <w:bCs/>
          <w:sz w:val="20"/>
        </w:rPr>
      </w:pPr>
      <w:r w:rsidRPr="002B7CC1">
        <w:rPr>
          <w:rFonts w:ascii="Arial" w:hAnsi="Arial" w:cs="Arial"/>
          <w:b/>
          <w:bCs/>
          <w:sz w:val="20"/>
        </w:rPr>
        <w:t xml:space="preserve">    EL CONTRATISTA, deberá cumplir con lo estipulado en:</w:t>
      </w:r>
    </w:p>
    <w:p w14:paraId="678F8B59" w14:textId="4606C12D" w:rsidR="000E43C0" w:rsidRPr="002B7CC1" w:rsidRDefault="000E43C0" w:rsidP="000E43C0">
      <w:pPr>
        <w:ind w:left="709" w:right="170" w:hanging="218"/>
        <w:jc w:val="both"/>
        <w:rPr>
          <w:rFonts w:ascii="Arial" w:hAnsi="Arial" w:cs="Arial"/>
          <w:iCs/>
          <w:sz w:val="20"/>
        </w:rPr>
      </w:pPr>
      <w:r w:rsidRPr="002B7CC1">
        <w:rPr>
          <w:rFonts w:ascii="Arial" w:hAnsi="Arial" w:cs="Arial"/>
          <w:iCs/>
          <w:sz w:val="20"/>
        </w:rPr>
        <w:t>-</w:t>
      </w:r>
      <w:r w:rsidRPr="002B7CC1">
        <w:rPr>
          <w:rFonts w:ascii="Arial" w:hAnsi="Arial" w:cs="Arial"/>
          <w:iCs/>
          <w:sz w:val="20"/>
        </w:rPr>
        <w:tab/>
        <w:t xml:space="preserve">Documento Técnico “Lineamientos para la vigilancia, prevención y control de la salud de los trabajadores con riesgo de exposición a COVID 19”, aprobado por Resolución Ministerial Nº </w:t>
      </w:r>
      <w:r w:rsidR="00601BD0">
        <w:rPr>
          <w:rFonts w:ascii="Arial" w:hAnsi="Arial" w:cs="Arial"/>
          <w:iCs/>
          <w:sz w:val="20"/>
        </w:rPr>
        <w:t>1275</w:t>
      </w:r>
      <w:r w:rsidRPr="002B7CC1">
        <w:rPr>
          <w:rFonts w:ascii="Arial" w:hAnsi="Arial" w:cs="Arial"/>
          <w:iCs/>
          <w:sz w:val="20"/>
        </w:rPr>
        <w:t>-202</w:t>
      </w:r>
      <w:r w:rsidR="00601BD0">
        <w:rPr>
          <w:rFonts w:ascii="Arial" w:hAnsi="Arial" w:cs="Arial"/>
          <w:iCs/>
          <w:sz w:val="20"/>
        </w:rPr>
        <w:t>1</w:t>
      </w:r>
      <w:bookmarkStart w:id="2" w:name="_GoBack"/>
      <w:bookmarkEnd w:id="2"/>
      <w:r w:rsidRPr="002B7CC1">
        <w:rPr>
          <w:rFonts w:ascii="Arial" w:hAnsi="Arial" w:cs="Arial"/>
          <w:iCs/>
          <w:sz w:val="20"/>
        </w:rPr>
        <w:t>-MINSA.</w:t>
      </w:r>
    </w:p>
    <w:p w14:paraId="08E1D191" w14:textId="77777777" w:rsidR="000E43C0" w:rsidRPr="002B7CC1" w:rsidRDefault="000E43C0" w:rsidP="000E43C0">
      <w:pPr>
        <w:ind w:left="709" w:right="170" w:hanging="218"/>
        <w:jc w:val="both"/>
        <w:rPr>
          <w:rFonts w:ascii="Arial" w:hAnsi="Arial" w:cs="Arial"/>
          <w:iCs/>
          <w:sz w:val="20"/>
        </w:rPr>
      </w:pPr>
      <w:r w:rsidRPr="002B7CC1">
        <w:rPr>
          <w:rFonts w:ascii="Arial" w:hAnsi="Arial" w:cs="Arial"/>
          <w:iCs/>
          <w:sz w:val="20"/>
        </w:rPr>
        <w:t>-</w:t>
      </w:r>
      <w:r w:rsidRPr="002B7CC1">
        <w:rPr>
          <w:rFonts w:ascii="Arial" w:hAnsi="Arial" w:cs="Arial"/>
          <w:iCs/>
          <w:sz w:val="20"/>
        </w:rPr>
        <w:tab/>
        <w:t>Cumplimiento de la alerta epidemiológica N° 16º o la que se encuentre vigente al momento de la prestación del servicio y/u otras actividades relacionadas al contrato.</w:t>
      </w:r>
    </w:p>
    <w:p w14:paraId="5A31614B" w14:textId="77777777" w:rsidR="000E43C0" w:rsidRPr="002B7CC1" w:rsidRDefault="000E43C0" w:rsidP="000E43C0">
      <w:pPr>
        <w:ind w:left="709" w:right="170" w:hanging="218"/>
        <w:jc w:val="both"/>
        <w:rPr>
          <w:rFonts w:ascii="Arial" w:hAnsi="Arial" w:cs="Arial"/>
          <w:iCs/>
          <w:sz w:val="20"/>
        </w:rPr>
      </w:pPr>
      <w:r w:rsidRPr="002B7CC1">
        <w:rPr>
          <w:rFonts w:ascii="Arial" w:hAnsi="Arial" w:cs="Arial"/>
          <w:iCs/>
          <w:color w:val="0000FF"/>
          <w:sz w:val="20"/>
        </w:rPr>
        <w:t>-</w:t>
      </w:r>
      <w:r w:rsidRPr="002B7CC1">
        <w:rPr>
          <w:rFonts w:ascii="Arial" w:hAnsi="Arial" w:cs="Arial"/>
          <w:iCs/>
          <w:color w:val="0000FF"/>
          <w:sz w:val="20"/>
        </w:rPr>
        <w:tab/>
      </w:r>
      <w:r w:rsidRPr="002B7CC1">
        <w:rPr>
          <w:rFonts w:ascii="Arial" w:hAnsi="Arial" w:cs="Arial"/>
          <w:iCs/>
          <w:sz w:val="20"/>
        </w:rPr>
        <w:t>Resolución Ministerial N° 055-2020-TR. Aprueban el documento denominado Guía para la prevención del coronavirus en el ámbito laboral.</w:t>
      </w:r>
    </w:p>
    <w:p w14:paraId="336E6E3C" w14:textId="77777777" w:rsidR="000E43C0" w:rsidRPr="002B7CC1" w:rsidRDefault="000E43C0" w:rsidP="000E43C0">
      <w:pPr>
        <w:ind w:left="709" w:right="170" w:hanging="218"/>
        <w:jc w:val="both"/>
        <w:rPr>
          <w:rFonts w:ascii="Arial" w:hAnsi="Arial" w:cs="Arial"/>
          <w:iCs/>
          <w:sz w:val="20"/>
        </w:rPr>
      </w:pPr>
      <w:r w:rsidRPr="002B7CC1">
        <w:rPr>
          <w:rFonts w:ascii="Arial" w:hAnsi="Arial" w:cs="Arial"/>
          <w:iCs/>
          <w:sz w:val="20"/>
        </w:rPr>
        <w:t>-</w:t>
      </w:r>
      <w:r w:rsidRPr="002B7CC1">
        <w:rPr>
          <w:rFonts w:ascii="Arial" w:hAnsi="Arial" w:cs="Arial"/>
          <w:iCs/>
          <w:sz w:val="20"/>
        </w:rPr>
        <w:tab/>
        <w:t>Decreto Legislativo N° 1499, Decreto Legislativo que establece diversas medidas para garantizar y fiscalizar la protección de los derechos socio laborales de los/as trabajadores/as en el marco de la emergencia sanitaria por el COVID-19</w:t>
      </w:r>
    </w:p>
    <w:p w14:paraId="2E87D488" w14:textId="77777777" w:rsidR="000E43C0" w:rsidRPr="002B7CC1" w:rsidRDefault="000E43C0" w:rsidP="000E43C0">
      <w:pPr>
        <w:ind w:left="709" w:right="170" w:hanging="218"/>
        <w:jc w:val="both"/>
        <w:rPr>
          <w:rFonts w:ascii="Arial" w:hAnsi="Arial" w:cs="Arial"/>
          <w:iCs/>
          <w:sz w:val="20"/>
        </w:rPr>
      </w:pPr>
      <w:r w:rsidRPr="002B7CC1">
        <w:rPr>
          <w:rFonts w:ascii="Arial" w:hAnsi="Arial" w:cs="Arial"/>
          <w:iCs/>
          <w:sz w:val="20"/>
        </w:rPr>
        <w:t>-</w:t>
      </w:r>
      <w:r w:rsidRPr="002B7CC1">
        <w:rPr>
          <w:rFonts w:ascii="Arial" w:hAnsi="Arial" w:cs="Arial"/>
          <w:iCs/>
          <w:sz w:val="20"/>
        </w:rPr>
        <w:tab/>
        <w:t>Entre otras relacionadas.</w:t>
      </w:r>
    </w:p>
    <w:p w14:paraId="5E3166CB" w14:textId="77777777" w:rsidR="000E43C0" w:rsidRPr="002B7CC1" w:rsidRDefault="000E43C0" w:rsidP="000E43C0">
      <w:pPr>
        <w:ind w:left="567"/>
        <w:rPr>
          <w:rFonts w:ascii="Arial" w:hAnsi="Arial" w:cs="Arial"/>
          <w:b/>
          <w:sz w:val="20"/>
        </w:rPr>
      </w:pPr>
      <w:r w:rsidRPr="002B7CC1">
        <w:rPr>
          <w:rFonts w:ascii="Arial" w:hAnsi="Arial" w:cs="Arial"/>
          <w:b/>
          <w:sz w:val="20"/>
        </w:rPr>
        <w:t>Uso de instalaciones y/o recursos de SEDAPAL:</w:t>
      </w:r>
    </w:p>
    <w:p w14:paraId="38ED4491" w14:textId="55D7CDDC" w:rsidR="002B7CC1" w:rsidRPr="002B7CC1" w:rsidRDefault="000E43C0" w:rsidP="002B7CC1">
      <w:pPr>
        <w:ind w:left="567"/>
        <w:jc w:val="both"/>
        <w:rPr>
          <w:rFonts w:ascii="Arial" w:hAnsi="Arial" w:cs="Arial"/>
          <w:iCs/>
          <w:sz w:val="20"/>
        </w:rPr>
      </w:pPr>
      <w:r w:rsidRPr="002B7CC1">
        <w:rPr>
          <w:rFonts w:ascii="Arial" w:hAnsi="Arial" w:cs="Arial"/>
          <w:b/>
          <w:bCs/>
          <w:sz w:val="20"/>
        </w:rPr>
        <w:t>EL CONTRATISTA</w:t>
      </w:r>
      <w:r w:rsidRPr="002B7CC1">
        <w:rPr>
          <w:rFonts w:ascii="Arial" w:hAnsi="Arial" w:cs="Arial"/>
          <w:iCs/>
          <w:sz w:val="20"/>
        </w:rPr>
        <w:t xml:space="preserve"> deberá informar a sus trabajadores sobre las medidas preventivas y protocolos para evitar el contagio por COVID-19.</w:t>
      </w:r>
    </w:p>
    <w:p w14:paraId="79B13D71" w14:textId="77777777" w:rsidR="000E43C0" w:rsidRPr="002B7CC1" w:rsidRDefault="000E43C0" w:rsidP="002B7CC1">
      <w:pPr>
        <w:numPr>
          <w:ilvl w:val="0"/>
          <w:numId w:val="35"/>
        </w:numPr>
        <w:spacing w:after="0" w:line="240" w:lineRule="auto"/>
        <w:ind w:left="284" w:right="170" w:hanging="284"/>
        <w:rPr>
          <w:rFonts w:ascii="Arial" w:hAnsi="Arial" w:cs="Arial"/>
          <w:sz w:val="20"/>
        </w:rPr>
      </w:pPr>
      <w:r w:rsidRPr="002B7CC1">
        <w:rPr>
          <w:rFonts w:ascii="Arial" w:hAnsi="Arial" w:cs="Arial"/>
          <w:b/>
          <w:bCs/>
          <w:sz w:val="20"/>
        </w:rPr>
        <w:t>Medidas de bioseguridad durante el "Proceso de recepción de bienes, materiales e insumos" en los almacenes</w:t>
      </w:r>
    </w:p>
    <w:p w14:paraId="4D5DB869" w14:textId="77777777" w:rsidR="000E43C0" w:rsidRPr="002B7CC1" w:rsidRDefault="000E43C0" w:rsidP="000E43C0">
      <w:pPr>
        <w:ind w:left="284"/>
        <w:jc w:val="both"/>
        <w:rPr>
          <w:rStyle w:val="e24kjd"/>
          <w:rFonts w:ascii="Arial" w:hAnsi="Arial" w:cs="Arial"/>
          <w:sz w:val="20"/>
        </w:rPr>
      </w:pPr>
      <w:r w:rsidRPr="002B7CC1">
        <w:rPr>
          <w:rStyle w:val="e24kjd"/>
          <w:rFonts w:ascii="Arial" w:hAnsi="Arial" w:cs="Arial"/>
          <w:sz w:val="20"/>
        </w:rPr>
        <w:t>Los proveedores que hayan confirmado la recepción del pedido de bienes, se encuentran obligados a aplicar las medidas de bioseguridad citadas líneas abajo, en la fecha y hora en que el Equipo Gestión Almacenes, programe la recepción de los bienes:</w:t>
      </w:r>
    </w:p>
    <w:p w14:paraId="6CB83058" w14:textId="77777777" w:rsidR="000E43C0" w:rsidRPr="002B7CC1" w:rsidRDefault="000E43C0" w:rsidP="000E43C0">
      <w:pPr>
        <w:ind w:left="567"/>
        <w:rPr>
          <w:rFonts w:ascii="Arial" w:hAnsi="Arial" w:cs="Arial"/>
          <w:b/>
          <w:sz w:val="20"/>
        </w:rPr>
      </w:pPr>
      <w:r w:rsidRPr="002B7CC1">
        <w:rPr>
          <w:rFonts w:ascii="Arial" w:hAnsi="Arial" w:cs="Arial"/>
          <w:b/>
          <w:sz w:val="20"/>
        </w:rPr>
        <w:t xml:space="preserve">1.- Barrera mecánica: </w:t>
      </w:r>
    </w:p>
    <w:p w14:paraId="71238079" w14:textId="77777777" w:rsidR="000E43C0" w:rsidRPr="002B7CC1" w:rsidRDefault="000E43C0" w:rsidP="002B7CC1">
      <w:pPr>
        <w:pStyle w:val="Prrafodelista"/>
        <w:numPr>
          <w:ilvl w:val="0"/>
          <w:numId w:val="39"/>
        </w:numPr>
        <w:spacing w:after="0" w:line="240" w:lineRule="auto"/>
        <w:ind w:left="1276"/>
        <w:jc w:val="both"/>
        <w:rPr>
          <w:rFonts w:ascii="Arial" w:hAnsi="Arial" w:cs="Arial"/>
          <w:sz w:val="20"/>
        </w:rPr>
      </w:pPr>
      <w:r w:rsidRPr="002B7CC1">
        <w:rPr>
          <w:rFonts w:ascii="Arial" w:hAnsi="Arial" w:cs="Arial"/>
          <w:sz w:val="20"/>
        </w:rPr>
        <w:t>Cada persona autorizada a ingresar a las instalaciones del almacén, debe hacer uso de mascarilla o máscara media cara con filtros; las cuales deben estar en buen estado.</w:t>
      </w:r>
    </w:p>
    <w:p w14:paraId="7A04A05C" w14:textId="77777777" w:rsidR="000E43C0" w:rsidRPr="002B7CC1" w:rsidRDefault="000E43C0" w:rsidP="002B7CC1">
      <w:pPr>
        <w:pStyle w:val="Prrafodelista"/>
        <w:numPr>
          <w:ilvl w:val="0"/>
          <w:numId w:val="39"/>
        </w:numPr>
        <w:spacing w:after="0" w:line="240" w:lineRule="auto"/>
        <w:ind w:left="1276"/>
        <w:jc w:val="both"/>
        <w:rPr>
          <w:rFonts w:ascii="Arial" w:hAnsi="Arial" w:cs="Arial"/>
          <w:sz w:val="20"/>
        </w:rPr>
      </w:pPr>
      <w:r w:rsidRPr="002B7CC1">
        <w:rPr>
          <w:rFonts w:ascii="Arial" w:hAnsi="Arial" w:cs="Arial"/>
          <w:sz w:val="20"/>
        </w:rPr>
        <w:t>Desinfección de suelas de zapatos y/o botas de seguridad al ingresar al área de almacén.</w:t>
      </w:r>
    </w:p>
    <w:p w14:paraId="1E88D3BF" w14:textId="77777777" w:rsidR="000E43C0" w:rsidRPr="002B7CC1" w:rsidRDefault="000E43C0" w:rsidP="002B7CC1">
      <w:pPr>
        <w:pStyle w:val="Prrafodelista"/>
        <w:numPr>
          <w:ilvl w:val="0"/>
          <w:numId w:val="39"/>
        </w:numPr>
        <w:spacing w:after="0" w:line="240" w:lineRule="auto"/>
        <w:ind w:left="1276"/>
        <w:jc w:val="both"/>
        <w:rPr>
          <w:rFonts w:ascii="Arial" w:hAnsi="Arial" w:cs="Arial"/>
          <w:sz w:val="20"/>
        </w:rPr>
      </w:pPr>
      <w:r w:rsidRPr="002B7CC1">
        <w:rPr>
          <w:rFonts w:ascii="Arial" w:hAnsi="Arial" w:cs="Arial"/>
          <w:sz w:val="20"/>
        </w:rPr>
        <w:t xml:space="preserve">Desinfección </w:t>
      </w:r>
      <w:r w:rsidRPr="002B7CC1">
        <w:rPr>
          <w:rFonts w:ascii="Arial" w:hAnsi="Arial" w:cs="Arial"/>
          <w:sz w:val="20"/>
          <w:shd w:val="clear" w:color="auto" w:fill="FFFFFF"/>
        </w:rPr>
        <w:t>con alcohol, </w:t>
      </w:r>
      <w:r w:rsidRPr="002B7CC1">
        <w:rPr>
          <w:rFonts w:ascii="Arial" w:hAnsi="Arial" w:cs="Arial"/>
          <w:sz w:val="20"/>
        </w:rPr>
        <w:t xml:space="preserve">de manos y/o guantes, según corresponda, por parte del personal de </w:t>
      </w:r>
      <w:proofErr w:type="spellStart"/>
      <w:r w:rsidRPr="002B7CC1">
        <w:rPr>
          <w:rFonts w:ascii="Arial" w:hAnsi="Arial" w:cs="Arial"/>
          <w:sz w:val="20"/>
        </w:rPr>
        <w:t>estibaje</w:t>
      </w:r>
      <w:proofErr w:type="spellEnd"/>
      <w:r w:rsidRPr="002B7CC1">
        <w:rPr>
          <w:rFonts w:ascii="Arial" w:hAnsi="Arial" w:cs="Arial"/>
          <w:sz w:val="20"/>
        </w:rPr>
        <w:t xml:space="preserve"> antes de realizar la descarga de la mercadería.</w:t>
      </w:r>
    </w:p>
    <w:p w14:paraId="023016A4" w14:textId="77777777" w:rsidR="000E43C0" w:rsidRPr="002B7CC1" w:rsidRDefault="000E43C0" w:rsidP="002B7CC1">
      <w:pPr>
        <w:pStyle w:val="Prrafodelista"/>
        <w:numPr>
          <w:ilvl w:val="0"/>
          <w:numId w:val="39"/>
        </w:numPr>
        <w:spacing w:after="0" w:line="240" w:lineRule="auto"/>
        <w:ind w:left="1276"/>
        <w:jc w:val="both"/>
        <w:rPr>
          <w:rFonts w:ascii="Arial" w:hAnsi="Arial" w:cs="Arial"/>
          <w:sz w:val="20"/>
        </w:rPr>
      </w:pPr>
      <w:r w:rsidRPr="002B7CC1">
        <w:rPr>
          <w:rFonts w:ascii="Arial" w:hAnsi="Arial" w:cs="Arial"/>
          <w:sz w:val="20"/>
          <w:shd w:val="clear" w:color="auto" w:fill="FFFFFF"/>
        </w:rPr>
        <w:t>Desinfección de </w:t>
      </w:r>
      <w:r w:rsidRPr="002B7CC1">
        <w:rPr>
          <w:rFonts w:ascii="Arial" w:hAnsi="Arial" w:cs="Arial"/>
          <w:sz w:val="20"/>
        </w:rPr>
        <w:t>empaques a descargar, según corresponda, a fin de no alterar las características físicas de los bienes o la funcionalidad de equipos.</w:t>
      </w:r>
    </w:p>
    <w:p w14:paraId="09E1334D" w14:textId="77777777" w:rsidR="000E43C0" w:rsidRPr="002B7CC1" w:rsidRDefault="000E43C0" w:rsidP="002B7CC1">
      <w:pPr>
        <w:pStyle w:val="Prrafodelista"/>
        <w:numPr>
          <w:ilvl w:val="0"/>
          <w:numId w:val="39"/>
        </w:numPr>
        <w:spacing w:after="0" w:line="240" w:lineRule="auto"/>
        <w:ind w:left="1276"/>
        <w:jc w:val="both"/>
        <w:rPr>
          <w:rFonts w:ascii="Arial" w:hAnsi="Arial" w:cs="Arial"/>
          <w:sz w:val="20"/>
        </w:rPr>
      </w:pPr>
      <w:r w:rsidRPr="002B7CC1">
        <w:rPr>
          <w:rFonts w:ascii="Arial" w:hAnsi="Arial" w:cs="Arial"/>
          <w:sz w:val="20"/>
          <w:shd w:val="clear" w:color="auto" w:fill="FFFFFF"/>
        </w:rPr>
        <w:t>Envío de guía de remisión en soporte electrónico (guía electrónica), así como los documentos que, según condiciones comerciales, tengan que presentar junto con los bienes, como es el caso de hojas de seguridad.</w:t>
      </w:r>
    </w:p>
    <w:p w14:paraId="1F79BA6A" w14:textId="0D7F9EAF" w:rsidR="000E43C0" w:rsidRPr="002B7CC1" w:rsidRDefault="000E43C0" w:rsidP="000E43C0">
      <w:pPr>
        <w:pStyle w:val="Prrafodelista"/>
        <w:rPr>
          <w:rStyle w:val="e24kjd"/>
          <w:rFonts w:ascii="Arial" w:hAnsi="Arial" w:cs="Arial"/>
          <w:sz w:val="20"/>
        </w:rPr>
      </w:pPr>
      <w:r w:rsidRPr="002B7CC1">
        <w:rPr>
          <w:rFonts w:ascii="Arial" w:hAnsi="Arial" w:cs="Arial"/>
          <w:noProof/>
          <w:sz w:val="20"/>
        </w:rPr>
        <w:drawing>
          <wp:anchor distT="0" distB="0" distL="114300" distR="114300" simplePos="0" relativeHeight="251662336" behindDoc="0" locked="0" layoutInCell="1" allowOverlap="1" wp14:anchorId="53E94E05" wp14:editId="17E02888">
            <wp:simplePos x="0" y="0"/>
            <wp:positionH relativeFrom="column">
              <wp:posOffset>-459105</wp:posOffset>
            </wp:positionH>
            <wp:positionV relativeFrom="paragraph">
              <wp:posOffset>202565</wp:posOffset>
            </wp:positionV>
            <wp:extent cx="386080" cy="455930"/>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t="34315" r="71817" b="18013"/>
                    <a:stretch>
                      <a:fillRect/>
                    </a:stretch>
                  </pic:blipFill>
                  <pic:spPr bwMode="auto">
                    <a:xfrm>
                      <a:off x="0" y="0"/>
                      <a:ext cx="38608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129C6" w14:textId="77777777" w:rsidR="000E43C0" w:rsidRPr="002B7CC1" w:rsidRDefault="000E43C0" w:rsidP="000E43C0">
      <w:pPr>
        <w:ind w:left="567"/>
        <w:rPr>
          <w:rStyle w:val="e24kjd"/>
          <w:rFonts w:ascii="Arial" w:hAnsi="Arial" w:cs="Arial"/>
          <w:b/>
          <w:sz w:val="20"/>
        </w:rPr>
      </w:pPr>
      <w:r w:rsidRPr="002B7CC1">
        <w:rPr>
          <w:rFonts w:ascii="Arial" w:hAnsi="Arial" w:cs="Arial"/>
          <w:b/>
          <w:sz w:val="20"/>
          <w:shd w:val="clear" w:color="auto" w:fill="FFFFFF"/>
        </w:rPr>
        <w:t>2.- Barrera Social:     </w:t>
      </w:r>
    </w:p>
    <w:p w14:paraId="0DDC6125" w14:textId="77777777" w:rsidR="000E43C0" w:rsidRPr="002B7CC1" w:rsidRDefault="000E43C0" w:rsidP="002B7CC1">
      <w:pPr>
        <w:pStyle w:val="Prrafodelista"/>
        <w:numPr>
          <w:ilvl w:val="0"/>
          <w:numId w:val="40"/>
        </w:numPr>
        <w:spacing w:after="0" w:line="240" w:lineRule="auto"/>
        <w:ind w:left="1276"/>
        <w:jc w:val="both"/>
        <w:rPr>
          <w:rFonts w:ascii="Arial" w:hAnsi="Arial" w:cs="Arial"/>
          <w:sz w:val="20"/>
        </w:rPr>
      </w:pPr>
      <w:r w:rsidRPr="002B7CC1">
        <w:rPr>
          <w:rFonts w:ascii="Arial" w:hAnsi="Arial" w:cs="Arial"/>
          <w:sz w:val="20"/>
          <w:shd w:val="clear" w:color="auto" w:fill="FFFFFF"/>
        </w:rPr>
        <w:t>Distanciamiento entre personas mínimo de 2 m, durante el proceso de descarga y entrega de los bienes.</w:t>
      </w:r>
    </w:p>
    <w:p w14:paraId="5A8779DB" w14:textId="77777777" w:rsidR="000E43C0" w:rsidRPr="002B7CC1" w:rsidRDefault="000E43C0" w:rsidP="002B7CC1">
      <w:pPr>
        <w:pStyle w:val="Prrafodelista"/>
        <w:numPr>
          <w:ilvl w:val="0"/>
          <w:numId w:val="40"/>
        </w:numPr>
        <w:spacing w:after="0" w:line="240" w:lineRule="auto"/>
        <w:ind w:left="1276"/>
        <w:jc w:val="both"/>
        <w:rPr>
          <w:rFonts w:ascii="Arial" w:hAnsi="Arial" w:cs="Arial"/>
          <w:sz w:val="20"/>
        </w:rPr>
      </w:pPr>
      <w:r w:rsidRPr="002B7CC1">
        <w:rPr>
          <w:rFonts w:ascii="Arial" w:hAnsi="Arial" w:cs="Arial"/>
          <w:sz w:val="20"/>
          <w:shd w:val="clear" w:color="auto" w:fill="FFFFFF"/>
        </w:rPr>
        <w:t>Descargar los bienes en la zona de acopio indicada por el personal de SEDAPAL.</w:t>
      </w:r>
    </w:p>
    <w:p w14:paraId="1A5AAB9A" w14:textId="22954C42" w:rsidR="000E43C0" w:rsidRPr="002B7CC1" w:rsidRDefault="000E43C0" w:rsidP="002B7CC1">
      <w:pPr>
        <w:pStyle w:val="Prrafodelista"/>
        <w:numPr>
          <w:ilvl w:val="0"/>
          <w:numId w:val="40"/>
        </w:numPr>
        <w:spacing w:after="0" w:line="240" w:lineRule="auto"/>
        <w:ind w:left="1276"/>
        <w:jc w:val="both"/>
        <w:rPr>
          <w:rFonts w:ascii="Arial" w:hAnsi="Arial" w:cs="Arial"/>
          <w:sz w:val="20"/>
        </w:rPr>
      </w:pPr>
      <w:r w:rsidRPr="002B7CC1">
        <w:rPr>
          <w:rFonts w:ascii="Arial" w:hAnsi="Arial" w:cs="Arial"/>
          <w:sz w:val="20"/>
          <w:shd w:val="clear" w:color="auto" w:fill="FFFFFF"/>
        </w:rPr>
        <w:t>Distanciamiento que deben tener las personas en las unidades de transporte de la mercadería a entregar.</w:t>
      </w:r>
    </w:p>
    <w:p w14:paraId="549B4FED" w14:textId="2D9A80C8" w:rsidR="002B7CC1" w:rsidRDefault="002B7CC1" w:rsidP="002B7CC1">
      <w:pPr>
        <w:pStyle w:val="Prrafodelista"/>
        <w:spacing w:after="0" w:line="240" w:lineRule="auto"/>
        <w:ind w:left="1276"/>
        <w:jc w:val="both"/>
        <w:rPr>
          <w:rFonts w:ascii="Arial" w:hAnsi="Arial" w:cs="Arial"/>
          <w:sz w:val="20"/>
          <w:shd w:val="clear" w:color="auto" w:fill="FFFFFF"/>
        </w:rPr>
      </w:pPr>
    </w:p>
    <w:p w14:paraId="1B4B3D11" w14:textId="5789F931" w:rsidR="002B7CC1" w:rsidRDefault="002B7CC1" w:rsidP="002B7CC1">
      <w:pPr>
        <w:pStyle w:val="Prrafodelista"/>
        <w:spacing w:after="0" w:line="240" w:lineRule="auto"/>
        <w:ind w:left="1276"/>
        <w:jc w:val="both"/>
        <w:rPr>
          <w:rFonts w:ascii="Arial" w:hAnsi="Arial" w:cs="Arial"/>
          <w:sz w:val="20"/>
          <w:shd w:val="clear" w:color="auto" w:fill="FFFFFF"/>
        </w:rPr>
      </w:pPr>
    </w:p>
    <w:p w14:paraId="6329C270" w14:textId="40DA7E67" w:rsidR="002B7CC1" w:rsidRDefault="002B7CC1" w:rsidP="002B7CC1">
      <w:pPr>
        <w:pStyle w:val="Prrafodelista"/>
        <w:spacing w:after="0" w:line="240" w:lineRule="auto"/>
        <w:ind w:left="1276"/>
        <w:jc w:val="both"/>
        <w:rPr>
          <w:rFonts w:ascii="Arial" w:hAnsi="Arial" w:cs="Arial"/>
          <w:sz w:val="20"/>
          <w:shd w:val="clear" w:color="auto" w:fill="FFFFFF"/>
        </w:rPr>
      </w:pPr>
    </w:p>
    <w:p w14:paraId="192FFBEE" w14:textId="77777777" w:rsidR="002B7CC1" w:rsidRPr="002B7CC1" w:rsidRDefault="002B7CC1" w:rsidP="002B7CC1">
      <w:pPr>
        <w:pStyle w:val="Prrafodelista"/>
        <w:spacing w:after="0" w:line="240" w:lineRule="auto"/>
        <w:ind w:left="1276"/>
        <w:jc w:val="both"/>
        <w:rPr>
          <w:rFonts w:ascii="Arial" w:hAnsi="Arial" w:cs="Arial"/>
          <w:sz w:val="20"/>
        </w:rPr>
      </w:pPr>
    </w:p>
    <w:p w14:paraId="7FA2118C" w14:textId="77777777" w:rsidR="000E43C0" w:rsidRPr="002B7CC1" w:rsidRDefault="000E43C0" w:rsidP="002B7CC1">
      <w:pPr>
        <w:numPr>
          <w:ilvl w:val="0"/>
          <w:numId w:val="35"/>
        </w:numPr>
        <w:spacing w:after="0" w:line="240" w:lineRule="auto"/>
        <w:ind w:left="284" w:right="170" w:hanging="284"/>
        <w:jc w:val="both"/>
        <w:rPr>
          <w:rFonts w:ascii="Arial" w:hAnsi="Arial" w:cs="Arial"/>
          <w:sz w:val="20"/>
        </w:rPr>
      </w:pPr>
      <w:r w:rsidRPr="002B7CC1">
        <w:rPr>
          <w:rFonts w:ascii="Arial" w:hAnsi="Arial" w:cs="Arial"/>
          <w:b/>
          <w:sz w:val="20"/>
        </w:rPr>
        <w:lastRenderedPageBreak/>
        <w:t xml:space="preserve">Penalidades: </w:t>
      </w:r>
    </w:p>
    <w:p w14:paraId="0B2E39BE" w14:textId="77777777" w:rsidR="000E43C0" w:rsidRPr="002B7CC1" w:rsidRDefault="000E43C0" w:rsidP="000E43C0">
      <w:pPr>
        <w:ind w:left="284"/>
        <w:jc w:val="both"/>
        <w:rPr>
          <w:rFonts w:ascii="Arial" w:hAnsi="Arial" w:cs="Arial"/>
          <w:sz w:val="20"/>
        </w:rPr>
      </w:pPr>
      <w:r w:rsidRPr="002B7CC1">
        <w:rPr>
          <w:rFonts w:ascii="Arial" w:hAnsi="Arial" w:cs="Arial"/>
          <w:sz w:val="20"/>
        </w:rPr>
        <w:t>La aplicación de penalidades ante el incumplimiento injustificado de sus obligaciones contractuales y las causales para la resolución del contrato, serán aplicadas de conformidad con los Artículos 161 y 164 del Reglamento de la Ley de Contrataciones del Estado, respectivamente.</w:t>
      </w:r>
    </w:p>
    <w:p w14:paraId="5710ABDA" w14:textId="77777777" w:rsidR="000E43C0" w:rsidRPr="002B7CC1" w:rsidRDefault="000E43C0" w:rsidP="002B7CC1">
      <w:pPr>
        <w:numPr>
          <w:ilvl w:val="0"/>
          <w:numId w:val="35"/>
        </w:numPr>
        <w:spacing w:after="0" w:line="240" w:lineRule="auto"/>
        <w:ind w:left="284" w:hanging="284"/>
        <w:jc w:val="both"/>
        <w:rPr>
          <w:rFonts w:ascii="Arial" w:hAnsi="Arial" w:cs="Arial"/>
          <w:b/>
          <w:sz w:val="20"/>
          <w:u w:val="single"/>
        </w:rPr>
      </w:pPr>
      <w:r w:rsidRPr="002B7CC1">
        <w:rPr>
          <w:rFonts w:ascii="Arial" w:hAnsi="Arial" w:cs="Arial"/>
          <w:b/>
          <w:sz w:val="20"/>
        </w:rPr>
        <w:t>Seguridad de la Información</w:t>
      </w:r>
    </w:p>
    <w:p w14:paraId="359DBDD0" w14:textId="77777777" w:rsidR="000E43C0" w:rsidRPr="002B7CC1" w:rsidRDefault="000E43C0" w:rsidP="000E43C0">
      <w:pPr>
        <w:ind w:left="284"/>
        <w:jc w:val="both"/>
        <w:rPr>
          <w:rFonts w:ascii="Arial" w:hAnsi="Arial" w:cs="Arial"/>
          <w:sz w:val="20"/>
        </w:rPr>
      </w:pPr>
      <w:r w:rsidRPr="002B7CC1">
        <w:rPr>
          <w:rFonts w:ascii="Arial" w:hAnsi="Arial" w:cs="Arial"/>
          <w:sz w:val="20"/>
        </w:rPr>
        <w:t>“A efectos de otorgar la seguridad de la información durante la Adquisición de Bienes o ejecución de Servicios en general o Consultorías en general o  Consultorías en Obras u Obras a contratar mediante “CONCURSO PÚBLICO O LICITACIÓN PÚBLICA o ADJUDICACIÓN SIMPLIFICADA o</w:t>
      </w:r>
      <w:r w:rsidRPr="002B7CC1">
        <w:rPr>
          <w:rFonts w:ascii="Arial" w:hAnsi="Arial" w:cs="Arial"/>
          <w:color w:val="0000FF"/>
          <w:sz w:val="20"/>
        </w:rPr>
        <w:t xml:space="preserve"> </w:t>
      </w:r>
      <w:r w:rsidRPr="002B7CC1">
        <w:rPr>
          <w:rFonts w:ascii="Arial" w:hAnsi="Arial" w:cs="Arial"/>
          <w:sz w:val="20"/>
        </w:rPr>
        <w:t>SUBASTA INVERSA ELECTRÓNICA o SELECCIÓN DE CONSULTORES INDIVIDUALES o COMPARACION DE PRECIOS o CONTRATACION DIRECTA o PROCEDIMIENTO NO AFECTO A LEY (que superen las 3 UIT) y en las que exista intercambio de información el postor que obtenga la buena pro suscribirá el Acuerdo de Confidencialidad  a la firma del contrato, solo en el caso de PROCEDIMIENTO NO AFECTO A LEY (que superen las 3UIT) y en las que exista intercambio de información se realizará al inicio de la ejecución del servicio o bien o consultoría u obra, sujetándose a las cláusulas dispuestas en el citado acuerdo”.</w:t>
      </w:r>
    </w:p>
    <w:p w14:paraId="127CBFA1" w14:textId="77777777" w:rsidR="000E43C0" w:rsidRPr="002B7CC1" w:rsidRDefault="000E43C0" w:rsidP="002B7CC1">
      <w:pPr>
        <w:numPr>
          <w:ilvl w:val="0"/>
          <w:numId w:val="35"/>
        </w:numPr>
        <w:spacing w:after="0" w:line="240" w:lineRule="auto"/>
        <w:ind w:left="284" w:hanging="284"/>
        <w:jc w:val="both"/>
        <w:rPr>
          <w:rFonts w:ascii="Arial" w:hAnsi="Arial" w:cs="Arial"/>
          <w:b/>
          <w:sz w:val="20"/>
        </w:rPr>
      </w:pPr>
      <w:r w:rsidRPr="002B7CC1">
        <w:rPr>
          <w:rFonts w:ascii="Arial" w:hAnsi="Arial" w:cs="Arial"/>
          <w:b/>
          <w:sz w:val="20"/>
        </w:rPr>
        <w:t xml:space="preserve">Código de Ética: </w:t>
      </w:r>
    </w:p>
    <w:p w14:paraId="56D039F6" w14:textId="77777777" w:rsidR="000E43C0" w:rsidRPr="002B7CC1" w:rsidRDefault="000E43C0" w:rsidP="000E43C0">
      <w:pPr>
        <w:ind w:left="284"/>
        <w:jc w:val="both"/>
        <w:rPr>
          <w:rFonts w:ascii="Arial" w:hAnsi="Arial" w:cs="Arial"/>
          <w:sz w:val="20"/>
        </w:rPr>
      </w:pPr>
      <w:r w:rsidRPr="002B7CC1">
        <w:rPr>
          <w:rFonts w:ascii="Arial" w:hAnsi="Arial" w:cs="Arial"/>
          <w:sz w:val="20"/>
        </w:rPr>
        <w:t xml:space="preserve">EL CONTRATISTA declara conocer el contenido y alcance del código ética de SEDAPAL, disponible en su página web corporativa: www.sedapal.com.pe (Nuestra Empresa/Quienes Somos/Buen Gobierno Corporativo/Código de Ética de </w:t>
      </w:r>
      <w:proofErr w:type="spellStart"/>
      <w:r w:rsidRPr="002B7CC1">
        <w:rPr>
          <w:rFonts w:ascii="Arial" w:hAnsi="Arial" w:cs="Arial"/>
          <w:sz w:val="20"/>
        </w:rPr>
        <w:t>Sedapal</w:t>
      </w:r>
      <w:proofErr w:type="spellEnd"/>
      <w:r w:rsidRPr="002B7CC1">
        <w:rPr>
          <w:rFonts w:ascii="Arial" w:hAnsi="Arial" w:cs="Arial"/>
          <w:sz w:val="20"/>
        </w:rPr>
        <w:t>).</w:t>
      </w:r>
    </w:p>
    <w:p w14:paraId="482D9B6F" w14:textId="77777777" w:rsidR="000E43C0" w:rsidRPr="002B7CC1" w:rsidRDefault="000E43C0" w:rsidP="000E43C0">
      <w:pPr>
        <w:ind w:left="284"/>
        <w:jc w:val="both"/>
        <w:rPr>
          <w:rFonts w:ascii="Arial" w:hAnsi="Arial" w:cs="Arial"/>
          <w:sz w:val="20"/>
        </w:rPr>
      </w:pPr>
      <w:r w:rsidRPr="002B7CC1">
        <w:rPr>
          <w:rFonts w:ascii="Arial" w:hAnsi="Arial" w:cs="Arial"/>
          <w:sz w:val="20"/>
        </w:rPr>
        <w:t>EL CONTRATISTA se hace responsable de la difusión y cumplimiento del contenido y alcance del código de ética de SEDAPAL por parte de sus subordinados y/o subcontratistas si los hubiera.</w:t>
      </w:r>
    </w:p>
    <w:p w14:paraId="51F0361C" w14:textId="77777777" w:rsidR="000E43C0" w:rsidRPr="002B7CC1" w:rsidRDefault="000E43C0" w:rsidP="002B7CC1">
      <w:pPr>
        <w:numPr>
          <w:ilvl w:val="0"/>
          <w:numId w:val="35"/>
        </w:numPr>
        <w:spacing w:after="0" w:line="240" w:lineRule="auto"/>
        <w:ind w:left="284" w:hanging="284"/>
        <w:jc w:val="both"/>
        <w:rPr>
          <w:rFonts w:ascii="Arial" w:hAnsi="Arial" w:cs="Arial"/>
          <w:b/>
          <w:sz w:val="20"/>
        </w:rPr>
      </w:pPr>
      <w:r w:rsidRPr="002B7CC1">
        <w:rPr>
          <w:rFonts w:ascii="Arial" w:hAnsi="Arial" w:cs="Arial"/>
          <w:b/>
          <w:sz w:val="20"/>
        </w:rPr>
        <w:t xml:space="preserve">Acciones del Sistema de Control Interno: </w:t>
      </w:r>
    </w:p>
    <w:p w14:paraId="0758AFEF" w14:textId="77777777" w:rsidR="000E43C0" w:rsidRPr="002B7CC1" w:rsidRDefault="000E43C0" w:rsidP="000E43C0">
      <w:pPr>
        <w:ind w:left="284"/>
        <w:jc w:val="both"/>
        <w:rPr>
          <w:rFonts w:ascii="Arial" w:hAnsi="Arial" w:cs="Arial"/>
          <w:sz w:val="20"/>
        </w:rPr>
      </w:pPr>
      <w:r w:rsidRPr="002B7CC1">
        <w:rPr>
          <w:rFonts w:ascii="Arial" w:hAnsi="Arial" w:cs="Arial"/>
          <w:sz w:val="20"/>
        </w:rPr>
        <w:t>El Contratista queda sometido a las auditorias que efectúe La Empresa, con la finalidad de verificar el cumplimiento del contrato, referido al cumplimiento de las entregas de ser el caso, cumpliendo con la normatividad vigente y aplicable al objeto del contrato y otros que requiera La Empresa. Estas auditorías estarán a cargo de los administradores del contrato.</w:t>
      </w:r>
    </w:p>
    <w:p w14:paraId="7EEDED97" w14:textId="77777777" w:rsidR="000E43C0" w:rsidRPr="002B7CC1" w:rsidRDefault="000E43C0" w:rsidP="002B7CC1">
      <w:pPr>
        <w:numPr>
          <w:ilvl w:val="0"/>
          <w:numId w:val="35"/>
        </w:numPr>
        <w:spacing w:after="0" w:line="240" w:lineRule="auto"/>
        <w:ind w:left="284" w:hanging="284"/>
        <w:jc w:val="both"/>
        <w:rPr>
          <w:rFonts w:ascii="Arial" w:hAnsi="Arial" w:cs="Arial"/>
          <w:b/>
          <w:sz w:val="20"/>
        </w:rPr>
      </w:pPr>
      <w:r w:rsidRPr="002B7CC1">
        <w:rPr>
          <w:rFonts w:ascii="Arial" w:hAnsi="Arial" w:cs="Arial"/>
          <w:b/>
          <w:sz w:val="20"/>
        </w:rPr>
        <w:t xml:space="preserve">Impedimentos </w:t>
      </w:r>
    </w:p>
    <w:p w14:paraId="08C0A5AE" w14:textId="77777777" w:rsidR="000E43C0" w:rsidRPr="002B7CC1" w:rsidRDefault="000E43C0" w:rsidP="000E43C0">
      <w:pPr>
        <w:ind w:left="284"/>
        <w:jc w:val="both"/>
        <w:rPr>
          <w:rFonts w:ascii="Arial" w:hAnsi="Arial" w:cs="Arial"/>
          <w:sz w:val="20"/>
        </w:rPr>
      </w:pPr>
      <w:r w:rsidRPr="002B7CC1">
        <w:rPr>
          <w:rFonts w:ascii="Arial" w:hAnsi="Arial" w:cs="Arial"/>
          <w:sz w:val="20"/>
        </w:rPr>
        <w:t xml:space="preserve">Cualquiera sea el régimen legal de contratación aplicable, están impedido de ser participantes, postores, contratistas y/o subcontratistas, las personas naturales y jurídicas que se encuentren comprendida en el artículo 11 de la Ley de Contrataciones del Estado de la Ley N° 30225. </w:t>
      </w:r>
    </w:p>
    <w:p w14:paraId="6FE71342" w14:textId="77777777" w:rsidR="000E43C0" w:rsidRPr="002B7CC1" w:rsidRDefault="000E43C0" w:rsidP="000E43C0">
      <w:pPr>
        <w:ind w:left="284"/>
        <w:jc w:val="both"/>
        <w:rPr>
          <w:rFonts w:ascii="Arial" w:hAnsi="Arial" w:cs="Arial"/>
          <w:sz w:val="20"/>
        </w:rPr>
      </w:pPr>
      <w:r w:rsidRPr="002B7CC1">
        <w:rPr>
          <w:rFonts w:ascii="Arial" w:hAnsi="Arial" w:cs="Arial"/>
          <w:sz w:val="20"/>
        </w:rPr>
        <w:t>Tratándose de consorcios, el impedimento se extiende a los representantes legales o personas vinculadas a cualquiera de los integrantes del consorcio.</w:t>
      </w:r>
    </w:p>
    <w:p w14:paraId="7A4FB9DA" w14:textId="77777777" w:rsidR="000E43C0" w:rsidRPr="002B7CC1" w:rsidRDefault="000E43C0" w:rsidP="002B7CC1">
      <w:pPr>
        <w:numPr>
          <w:ilvl w:val="0"/>
          <w:numId w:val="35"/>
        </w:numPr>
        <w:spacing w:after="0" w:line="240" w:lineRule="auto"/>
        <w:ind w:left="284" w:hanging="284"/>
        <w:jc w:val="both"/>
        <w:rPr>
          <w:rFonts w:ascii="Arial" w:hAnsi="Arial" w:cs="Arial"/>
          <w:b/>
          <w:sz w:val="20"/>
        </w:rPr>
      </w:pPr>
      <w:r w:rsidRPr="002B7CC1">
        <w:rPr>
          <w:rFonts w:ascii="Arial" w:hAnsi="Arial" w:cs="Arial"/>
          <w:b/>
          <w:sz w:val="20"/>
        </w:rPr>
        <w:t xml:space="preserve">Anticorrupción y No Participación en Prácticas Corruptas: </w:t>
      </w:r>
    </w:p>
    <w:p w14:paraId="5F99D994" w14:textId="1816A039" w:rsidR="000E43C0" w:rsidRPr="002B7CC1" w:rsidRDefault="000E43C0" w:rsidP="000E43C0">
      <w:pPr>
        <w:ind w:left="284"/>
        <w:jc w:val="both"/>
        <w:rPr>
          <w:rFonts w:ascii="Arial" w:hAnsi="Arial" w:cs="Arial"/>
          <w:sz w:val="20"/>
        </w:rPr>
      </w:pPr>
      <w:r w:rsidRPr="002B7CC1">
        <w:rPr>
          <w:rFonts w:ascii="Arial" w:hAnsi="Arial" w:cs="Arial"/>
          <w:noProof/>
          <w:sz w:val="20"/>
        </w:rPr>
        <w:drawing>
          <wp:anchor distT="0" distB="0" distL="114300" distR="114300" simplePos="0" relativeHeight="251663360" behindDoc="0" locked="0" layoutInCell="1" allowOverlap="1" wp14:anchorId="3862F174" wp14:editId="6FA495E0">
            <wp:simplePos x="0" y="0"/>
            <wp:positionH relativeFrom="column">
              <wp:posOffset>-573405</wp:posOffset>
            </wp:positionH>
            <wp:positionV relativeFrom="paragraph">
              <wp:posOffset>274955</wp:posOffset>
            </wp:positionV>
            <wp:extent cx="386080" cy="45593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t="34315" r="71817" b="18013"/>
                    <a:stretch>
                      <a:fillRect/>
                    </a:stretch>
                  </pic:blipFill>
                  <pic:spPr bwMode="auto">
                    <a:xfrm>
                      <a:off x="0" y="0"/>
                      <a:ext cx="38608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CC1">
        <w:rPr>
          <w:rFonts w:ascii="Arial" w:hAnsi="Arial" w:cs="Arial"/>
          <w:sz w:val="20"/>
        </w:rPr>
        <w:t xml:space="preserve">SEDAPAL exige a todos los contratistas, subcontratistas, proveedores, consultores y miembros de SEDAPAL, observar los más altos niveles éticos y que denuncien a SEDAPAL vía su página web, a la línea </w:t>
      </w:r>
      <w:proofErr w:type="spellStart"/>
      <w:r w:rsidRPr="002B7CC1">
        <w:rPr>
          <w:rFonts w:ascii="Arial" w:hAnsi="Arial" w:cs="Arial"/>
          <w:sz w:val="20"/>
        </w:rPr>
        <w:t>WhatsAapp</w:t>
      </w:r>
      <w:proofErr w:type="spellEnd"/>
      <w:r w:rsidRPr="002B7CC1">
        <w:rPr>
          <w:rFonts w:ascii="Arial" w:hAnsi="Arial" w:cs="Arial"/>
          <w:sz w:val="20"/>
        </w:rPr>
        <w:t xml:space="preserve"> 922 810 000 o al correo </w:t>
      </w:r>
      <w:hyperlink r:id="rId25" w:history="1">
        <w:r w:rsidRPr="002B7CC1">
          <w:rPr>
            <w:rFonts w:ascii="Arial" w:hAnsi="Arial" w:cs="Arial"/>
            <w:color w:val="0563C1"/>
            <w:sz w:val="20"/>
            <w:u w:val="single"/>
          </w:rPr>
          <w:t>corrupcioncero@sedapal.com.pe</w:t>
        </w:r>
      </w:hyperlink>
      <w:r w:rsidRPr="002B7CC1">
        <w:rPr>
          <w:rFonts w:ascii="Arial" w:hAnsi="Arial" w:cs="Arial"/>
          <w:sz w:val="20"/>
        </w:rPr>
        <w:t>, todo acto sospechoso de constituir una Práctica Prohibida de la cual tengan conocimiento o sean informados, durante el procedimiento de selección y las negociaciones o la ejecución de un contrato. Las Prácticas Prohibidas comprenden actos de: (i) prácticas corruptivas, (ii) prácticas fraudulentas, (iii) prácticas coercitivas, (iv) prácticas colusorias y (v) prácticas obstructivas. SEDAPAL ha establecido mecanismos para la denuncia de la supuesta comisión de Prácticas Prohibidas y protege la identidad del denunciante.</w:t>
      </w:r>
    </w:p>
    <w:p w14:paraId="2C3CE67F" w14:textId="77777777" w:rsidR="000E43C0" w:rsidRPr="002B7CC1" w:rsidRDefault="000E43C0" w:rsidP="000E43C0">
      <w:pPr>
        <w:ind w:left="284"/>
        <w:jc w:val="both"/>
        <w:rPr>
          <w:rFonts w:ascii="Arial" w:hAnsi="Arial" w:cs="Arial"/>
          <w:sz w:val="20"/>
        </w:rPr>
      </w:pPr>
      <w:r w:rsidRPr="002B7CC1">
        <w:rPr>
          <w:rFonts w:ascii="Arial" w:hAnsi="Arial" w:cs="Arial"/>
          <w:sz w:val="20"/>
        </w:rPr>
        <w:t>En tal sentido, todos aquellos que actúen en nombre o representación de SEDAPAL así como los postores, contratistas y/o subcontratistas, sin discriminación del importe de la contratación, tienen estrictamente prohibido solicitar u ofrecer regalos, hospitalidad, contribuciones, sobornos, dádivas o pagos con el único objeto de viabilizar, facilitar, agilizar o acelerar trámites diversos o evitar la supervisión del cumplimiento de obligaciones u obtener algún tipo de beneficio que afecte a SEDAPAL y beneficie al tercero.</w:t>
      </w:r>
    </w:p>
    <w:p w14:paraId="376366E9" w14:textId="77777777" w:rsidR="000E43C0" w:rsidRPr="002B7CC1" w:rsidRDefault="000E43C0" w:rsidP="000E43C0">
      <w:pPr>
        <w:ind w:left="284"/>
        <w:jc w:val="both"/>
        <w:rPr>
          <w:rFonts w:ascii="Arial" w:hAnsi="Arial" w:cs="Arial"/>
          <w:sz w:val="20"/>
        </w:rPr>
      </w:pPr>
      <w:r w:rsidRPr="002B7CC1">
        <w:rPr>
          <w:rFonts w:ascii="Arial" w:hAnsi="Arial" w:cs="Arial"/>
          <w:sz w:val="20"/>
        </w:rPr>
        <w:lastRenderedPageBreak/>
        <w:t>Todos los postores, contratista y/o subcontratistas, sin discriminación del importe de la contratación, tienen la obligación de no participar en prácticas corruptas, no correspondiendo el pago de daños y perjuicios si se resolviese el contrato en los casos de corrupción de funcionarios o servidores propiciada por parte del CONTRATISTA.</w:t>
      </w:r>
    </w:p>
    <w:p w14:paraId="0AD0FD65" w14:textId="77777777" w:rsidR="000E43C0" w:rsidRPr="002B7CC1" w:rsidRDefault="000E43C0" w:rsidP="000E43C0">
      <w:pPr>
        <w:ind w:left="284"/>
        <w:jc w:val="both"/>
        <w:rPr>
          <w:rFonts w:ascii="Arial" w:hAnsi="Arial" w:cs="Arial"/>
          <w:sz w:val="20"/>
        </w:rPr>
      </w:pPr>
      <w:r w:rsidRPr="002B7CC1">
        <w:rPr>
          <w:rFonts w:ascii="Arial" w:hAnsi="Arial" w:cs="Arial"/>
          <w:sz w:val="20"/>
        </w:rPr>
        <w:t>SEDAPAL define para estos efectos los siguientes términos:</w:t>
      </w:r>
    </w:p>
    <w:p w14:paraId="24CA8427" w14:textId="77777777" w:rsidR="000E43C0" w:rsidRPr="002B7CC1" w:rsidRDefault="000E43C0" w:rsidP="002B7CC1">
      <w:pPr>
        <w:numPr>
          <w:ilvl w:val="0"/>
          <w:numId w:val="38"/>
        </w:numPr>
        <w:spacing w:after="0" w:line="240" w:lineRule="auto"/>
        <w:ind w:left="709" w:hanging="425"/>
        <w:jc w:val="both"/>
        <w:rPr>
          <w:rFonts w:ascii="Arial" w:hAnsi="Arial" w:cs="Arial"/>
          <w:sz w:val="20"/>
        </w:rPr>
      </w:pPr>
      <w:r w:rsidRPr="002B7CC1">
        <w:rPr>
          <w:rFonts w:ascii="Arial" w:hAnsi="Arial" w:cs="Arial"/>
          <w:sz w:val="20"/>
        </w:rPr>
        <w:t>Una práctica corruptiva consiste en ofrecer, dar, recibir o solicitar, directa o indirectamente, cualquier cosa de valor para influenciar indebidamente las acciones de otra parte.</w:t>
      </w:r>
    </w:p>
    <w:p w14:paraId="083C97C6" w14:textId="77777777" w:rsidR="000E43C0" w:rsidRPr="002B7CC1" w:rsidRDefault="000E43C0" w:rsidP="002B7CC1">
      <w:pPr>
        <w:numPr>
          <w:ilvl w:val="0"/>
          <w:numId w:val="38"/>
        </w:numPr>
        <w:spacing w:after="0" w:line="240" w:lineRule="auto"/>
        <w:ind w:left="709" w:hanging="425"/>
        <w:jc w:val="both"/>
        <w:rPr>
          <w:rFonts w:ascii="Arial" w:hAnsi="Arial" w:cs="Arial"/>
          <w:sz w:val="20"/>
        </w:rPr>
      </w:pPr>
      <w:r w:rsidRPr="002B7CC1">
        <w:rPr>
          <w:rFonts w:ascii="Arial" w:hAnsi="Arial" w:cs="Arial"/>
          <w:sz w:val="20"/>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79744F9" w14:textId="77777777" w:rsidR="000E43C0" w:rsidRPr="002B7CC1" w:rsidRDefault="000E43C0" w:rsidP="002B7CC1">
      <w:pPr>
        <w:numPr>
          <w:ilvl w:val="0"/>
          <w:numId w:val="38"/>
        </w:numPr>
        <w:spacing w:after="0" w:line="240" w:lineRule="auto"/>
        <w:ind w:left="709" w:hanging="425"/>
        <w:jc w:val="both"/>
        <w:rPr>
          <w:rFonts w:ascii="Arial" w:hAnsi="Arial" w:cs="Arial"/>
          <w:sz w:val="20"/>
        </w:rPr>
      </w:pPr>
      <w:r w:rsidRPr="002B7CC1">
        <w:rPr>
          <w:rFonts w:ascii="Arial" w:hAnsi="Arial" w:cs="Arial"/>
          <w:sz w:val="20"/>
        </w:rPr>
        <w:t>Una práctica coercitiva consiste en perjudicar o causar daño, o amenazar con perjudicar o causar daño, directa o indirectamente, a cualquier parte o a sus bienes para influenciar indebidamente las acciones de una parte.</w:t>
      </w:r>
    </w:p>
    <w:p w14:paraId="213DC738" w14:textId="77777777" w:rsidR="000E43C0" w:rsidRPr="002B7CC1" w:rsidRDefault="000E43C0" w:rsidP="002B7CC1">
      <w:pPr>
        <w:numPr>
          <w:ilvl w:val="0"/>
          <w:numId w:val="38"/>
        </w:numPr>
        <w:spacing w:after="0" w:line="240" w:lineRule="auto"/>
        <w:ind w:left="709" w:hanging="425"/>
        <w:jc w:val="both"/>
        <w:rPr>
          <w:rFonts w:ascii="Arial" w:hAnsi="Arial" w:cs="Arial"/>
          <w:sz w:val="20"/>
        </w:rPr>
      </w:pPr>
      <w:r w:rsidRPr="002B7CC1">
        <w:rPr>
          <w:rFonts w:ascii="Arial" w:hAnsi="Arial" w:cs="Arial"/>
          <w:sz w:val="20"/>
        </w:rPr>
        <w:t>Una práctica colusoria es un acuerdo entre dos o más partes, realizada con la intención de alcanzar un propósito inapropiado, lo que incluye influenciar en forma inapropiada las acciones de otra parte.</w:t>
      </w:r>
    </w:p>
    <w:p w14:paraId="5A10831D" w14:textId="77777777" w:rsidR="000E43C0" w:rsidRPr="002B7CC1" w:rsidRDefault="000E43C0" w:rsidP="002B7CC1">
      <w:pPr>
        <w:numPr>
          <w:ilvl w:val="0"/>
          <w:numId w:val="38"/>
        </w:numPr>
        <w:spacing w:after="0" w:line="240" w:lineRule="auto"/>
        <w:ind w:left="709" w:hanging="425"/>
        <w:jc w:val="both"/>
        <w:rPr>
          <w:rFonts w:ascii="Arial" w:hAnsi="Arial" w:cs="Arial"/>
          <w:sz w:val="20"/>
        </w:rPr>
      </w:pPr>
      <w:r w:rsidRPr="002B7CC1">
        <w:rPr>
          <w:rFonts w:ascii="Arial" w:hAnsi="Arial" w:cs="Arial"/>
          <w:sz w:val="20"/>
        </w:rPr>
        <w:t>Una práctica obstructiva consiste en:</w:t>
      </w:r>
    </w:p>
    <w:p w14:paraId="4682CC39" w14:textId="77777777" w:rsidR="000E43C0" w:rsidRPr="002B7CC1" w:rsidRDefault="000E43C0" w:rsidP="002B7CC1">
      <w:pPr>
        <w:numPr>
          <w:ilvl w:val="0"/>
          <w:numId w:val="37"/>
        </w:numPr>
        <w:spacing w:after="0" w:line="240" w:lineRule="auto"/>
        <w:ind w:left="1418"/>
        <w:jc w:val="both"/>
        <w:rPr>
          <w:rFonts w:ascii="Arial" w:hAnsi="Arial" w:cs="Arial"/>
          <w:sz w:val="20"/>
        </w:rPr>
      </w:pPr>
      <w:r w:rsidRPr="002B7CC1">
        <w:rPr>
          <w:rFonts w:ascii="Arial" w:hAnsi="Arial" w:cs="Arial"/>
          <w:sz w:val="20"/>
        </w:rPr>
        <w:t>Destruir, falsificar, alterar u ocultar deliberadamente evidencia significativa para la investigación o realizar declaraciones falsas ante los investigadores con el fin de impedir materialmente una investigación de SEDAPAL sobre denuncias de una práctica corrupta, fraudulenta, coercitiva o colusoria y/o amenazar, hostigar o intimidar a cualquier parte para impedir que divulgue su conocimiento de asuntos que son importantes para la investigación o que prosiga la investigación, o</w:t>
      </w:r>
    </w:p>
    <w:p w14:paraId="22E174A2" w14:textId="77777777" w:rsidR="000E43C0" w:rsidRPr="002B7CC1" w:rsidRDefault="000E43C0" w:rsidP="002B7CC1">
      <w:pPr>
        <w:numPr>
          <w:ilvl w:val="0"/>
          <w:numId w:val="37"/>
        </w:numPr>
        <w:spacing w:after="0" w:line="240" w:lineRule="auto"/>
        <w:ind w:left="1418"/>
        <w:jc w:val="both"/>
        <w:rPr>
          <w:rFonts w:ascii="Arial" w:hAnsi="Arial" w:cs="Arial"/>
          <w:sz w:val="20"/>
        </w:rPr>
      </w:pPr>
      <w:r w:rsidRPr="002B7CC1">
        <w:rPr>
          <w:rFonts w:ascii="Arial" w:hAnsi="Arial" w:cs="Arial"/>
          <w:sz w:val="20"/>
        </w:rPr>
        <w:t>Todo acto dirigido a impedir materialmente el ejercicio de inspección de SEDAPAL y derechos de auditoría que le corresponden.</w:t>
      </w:r>
    </w:p>
    <w:p w14:paraId="3E444118" w14:textId="77777777" w:rsidR="000E43C0" w:rsidRPr="002B7CC1" w:rsidRDefault="000E43C0" w:rsidP="000E43C0">
      <w:pPr>
        <w:ind w:left="1418"/>
        <w:jc w:val="both"/>
        <w:rPr>
          <w:rFonts w:ascii="Arial" w:hAnsi="Arial" w:cs="Arial"/>
          <w:sz w:val="20"/>
        </w:rPr>
      </w:pPr>
    </w:p>
    <w:p w14:paraId="5B82122E" w14:textId="77777777" w:rsidR="000E43C0" w:rsidRPr="002B7CC1" w:rsidRDefault="000E43C0" w:rsidP="002B7CC1">
      <w:pPr>
        <w:numPr>
          <w:ilvl w:val="0"/>
          <w:numId w:val="35"/>
        </w:numPr>
        <w:spacing w:after="0" w:line="240" w:lineRule="auto"/>
        <w:ind w:left="720"/>
        <w:jc w:val="both"/>
        <w:rPr>
          <w:rFonts w:ascii="Arial" w:hAnsi="Arial" w:cs="Arial"/>
          <w:sz w:val="20"/>
        </w:rPr>
      </w:pPr>
      <w:r w:rsidRPr="002B7CC1">
        <w:rPr>
          <w:rFonts w:ascii="Arial" w:hAnsi="Arial" w:cs="Arial"/>
          <w:b/>
          <w:sz w:val="20"/>
        </w:rPr>
        <w:t>Responsabilidad Patrimonial Solidaria:</w:t>
      </w:r>
    </w:p>
    <w:p w14:paraId="28004E19" w14:textId="2A4ECA4A" w:rsidR="000E43C0" w:rsidRPr="002B7CC1" w:rsidRDefault="000E43C0" w:rsidP="000E43C0">
      <w:pPr>
        <w:ind w:left="708"/>
        <w:jc w:val="both"/>
        <w:rPr>
          <w:rFonts w:ascii="Arial" w:hAnsi="Arial" w:cs="Arial"/>
          <w:sz w:val="20"/>
        </w:rPr>
      </w:pPr>
      <w:r w:rsidRPr="002B7CC1">
        <w:rPr>
          <w:rFonts w:ascii="Arial" w:hAnsi="Arial" w:cs="Arial"/>
          <w:noProof/>
          <w:sz w:val="20"/>
        </w:rPr>
        <w:drawing>
          <wp:anchor distT="0" distB="0" distL="114300" distR="114300" simplePos="0" relativeHeight="251664384" behindDoc="0" locked="0" layoutInCell="1" allowOverlap="1" wp14:anchorId="46D5CE99" wp14:editId="4661A048">
            <wp:simplePos x="0" y="0"/>
            <wp:positionH relativeFrom="column">
              <wp:posOffset>-478155</wp:posOffset>
            </wp:positionH>
            <wp:positionV relativeFrom="paragraph">
              <wp:posOffset>253365</wp:posOffset>
            </wp:positionV>
            <wp:extent cx="386080" cy="45593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t="34315" r="71817" b="18013"/>
                    <a:stretch>
                      <a:fillRect/>
                    </a:stretch>
                  </pic:blipFill>
                  <pic:spPr bwMode="auto">
                    <a:xfrm>
                      <a:off x="0" y="0"/>
                      <a:ext cx="38608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CC1">
        <w:rPr>
          <w:rFonts w:ascii="Arial" w:hAnsi="Arial" w:cs="Arial"/>
          <w:sz w:val="20"/>
        </w:rPr>
        <w:t>Los integrantes de un consorcio se encuentran obligados solidariamente a responder frente a la Entidad por los efectos patrimoniales que ésta sufra como consecuencia de la actuación de dichos integrantes, ya sea individual o conjunta, durante el procedimiento de selección y la ejecución contractual. (Directiva Participación de Proveedores en Consorcio en las Contrataciones del Estado).</w:t>
      </w:r>
    </w:p>
    <w:p w14:paraId="362B387E" w14:textId="77777777" w:rsidR="000E43C0" w:rsidRPr="002B7CC1" w:rsidRDefault="000E43C0" w:rsidP="002B7CC1">
      <w:pPr>
        <w:numPr>
          <w:ilvl w:val="0"/>
          <w:numId w:val="35"/>
        </w:numPr>
        <w:spacing w:after="0" w:line="240" w:lineRule="auto"/>
        <w:ind w:left="720"/>
        <w:jc w:val="both"/>
        <w:rPr>
          <w:rFonts w:ascii="Arial" w:hAnsi="Arial" w:cs="Arial"/>
          <w:sz w:val="20"/>
        </w:rPr>
      </w:pPr>
      <w:r w:rsidRPr="002B7CC1">
        <w:rPr>
          <w:rFonts w:ascii="Arial" w:hAnsi="Arial" w:cs="Arial"/>
          <w:b/>
          <w:sz w:val="20"/>
        </w:rPr>
        <w:t>Propiedad Intelectual</w:t>
      </w:r>
    </w:p>
    <w:p w14:paraId="3322FD5C" w14:textId="77777777" w:rsidR="000E43C0" w:rsidRPr="002B7CC1" w:rsidRDefault="000E43C0" w:rsidP="000E43C0">
      <w:pPr>
        <w:tabs>
          <w:tab w:val="left" w:pos="567"/>
        </w:tabs>
        <w:ind w:left="709"/>
        <w:jc w:val="both"/>
        <w:rPr>
          <w:rFonts w:ascii="Arial" w:hAnsi="Arial" w:cs="Arial"/>
          <w:sz w:val="20"/>
        </w:rPr>
      </w:pPr>
      <w:r w:rsidRPr="002B7CC1">
        <w:rPr>
          <w:rFonts w:ascii="Arial" w:hAnsi="Arial" w:cs="Arial"/>
          <w:sz w:val="20"/>
        </w:rPr>
        <w:t xml:space="preserve">La Entidad tendrá todos los derechos de propiedad intelectual, incluido sin limitación, las patentes, </w:t>
      </w:r>
      <w:proofErr w:type="spellStart"/>
      <w:r w:rsidRPr="002B7CC1">
        <w:rPr>
          <w:rFonts w:ascii="Arial" w:hAnsi="Arial" w:cs="Arial"/>
          <w:sz w:val="20"/>
        </w:rPr>
        <w:t>erechos</w:t>
      </w:r>
      <w:proofErr w:type="spellEnd"/>
      <w:r w:rsidRPr="002B7CC1">
        <w:rPr>
          <w:rFonts w:ascii="Arial" w:hAnsi="Arial" w:cs="Arial"/>
          <w:sz w:val="20"/>
        </w:rPr>
        <w:t xml:space="preserve"> de autor, nombres comerciales y marcas registradas, respecto a los productos o documentos y otros materiales que guarden una relación directa con el objeto de la contratación.</w:t>
      </w:r>
    </w:p>
    <w:p w14:paraId="6713B25E" w14:textId="1FEEE268" w:rsidR="000615EA" w:rsidRDefault="000615EA" w:rsidP="00CD5328">
      <w:pPr>
        <w:widowControl w:val="0"/>
        <w:spacing w:after="0" w:line="240" w:lineRule="auto"/>
        <w:ind w:left="96"/>
        <w:jc w:val="both"/>
        <w:rPr>
          <w:rFonts w:ascii="Arial" w:hAnsi="Arial" w:cs="Arial"/>
          <w:b/>
          <w:sz w:val="20"/>
        </w:rPr>
      </w:pPr>
    </w:p>
    <w:p w14:paraId="2A707D09" w14:textId="389EBF72" w:rsidR="000615EA" w:rsidRDefault="000615EA" w:rsidP="00CD5328">
      <w:pPr>
        <w:widowControl w:val="0"/>
        <w:spacing w:after="0" w:line="240" w:lineRule="auto"/>
        <w:ind w:left="96"/>
        <w:jc w:val="both"/>
        <w:rPr>
          <w:rFonts w:ascii="Arial" w:hAnsi="Arial" w:cs="Arial"/>
          <w:b/>
          <w:sz w:val="20"/>
        </w:rPr>
      </w:pPr>
    </w:p>
    <w:p w14:paraId="3D234105" w14:textId="05ADD5E9" w:rsidR="000615EA" w:rsidRDefault="000615EA" w:rsidP="00CD5328">
      <w:pPr>
        <w:widowControl w:val="0"/>
        <w:spacing w:after="0" w:line="240" w:lineRule="auto"/>
        <w:ind w:left="96"/>
        <w:jc w:val="both"/>
        <w:rPr>
          <w:rFonts w:ascii="Arial" w:hAnsi="Arial" w:cs="Arial"/>
          <w:b/>
          <w:sz w:val="20"/>
        </w:rPr>
      </w:pPr>
    </w:p>
    <w:p w14:paraId="78F3FAD9" w14:textId="178BCB9C" w:rsidR="000615EA" w:rsidRDefault="000615EA" w:rsidP="00CD5328">
      <w:pPr>
        <w:widowControl w:val="0"/>
        <w:spacing w:after="0" w:line="240" w:lineRule="auto"/>
        <w:ind w:left="96"/>
        <w:jc w:val="both"/>
        <w:rPr>
          <w:rFonts w:ascii="Arial" w:hAnsi="Arial" w:cs="Arial"/>
          <w:b/>
          <w:sz w:val="20"/>
        </w:rPr>
      </w:pPr>
    </w:p>
    <w:p w14:paraId="690EEC2C" w14:textId="58B9E9EC" w:rsidR="000615EA" w:rsidRDefault="000615EA" w:rsidP="00CD5328">
      <w:pPr>
        <w:widowControl w:val="0"/>
        <w:spacing w:after="0" w:line="240" w:lineRule="auto"/>
        <w:ind w:left="96"/>
        <w:jc w:val="both"/>
        <w:rPr>
          <w:rFonts w:ascii="Arial" w:hAnsi="Arial" w:cs="Arial"/>
          <w:b/>
          <w:sz w:val="20"/>
        </w:rPr>
      </w:pPr>
    </w:p>
    <w:p w14:paraId="6F4FE0B1" w14:textId="15EDEB87" w:rsidR="000615EA" w:rsidRDefault="000615EA" w:rsidP="00CD5328">
      <w:pPr>
        <w:widowControl w:val="0"/>
        <w:spacing w:after="0" w:line="240" w:lineRule="auto"/>
        <w:ind w:left="96"/>
        <w:jc w:val="both"/>
        <w:rPr>
          <w:rFonts w:ascii="Arial" w:hAnsi="Arial" w:cs="Arial"/>
          <w:b/>
          <w:sz w:val="20"/>
        </w:rPr>
      </w:pPr>
    </w:p>
    <w:p w14:paraId="63715143" w14:textId="18DD1664" w:rsidR="000615EA" w:rsidRDefault="000615EA" w:rsidP="00CD5328">
      <w:pPr>
        <w:widowControl w:val="0"/>
        <w:spacing w:after="0" w:line="240" w:lineRule="auto"/>
        <w:ind w:left="96"/>
        <w:jc w:val="both"/>
        <w:rPr>
          <w:rFonts w:ascii="Arial" w:hAnsi="Arial" w:cs="Arial"/>
          <w:b/>
          <w:sz w:val="20"/>
        </w:rPr>
      </w:pPr>
    </w:p>
    <w:p w14:paraId="74B0B7B1" w14:textId="527A1A70" w:rsidR="000615EA" w:rsidRDefault="000615EA" w:rsidP="00CD5328">
      <w:pPr>
        <w:widowControl w:val="0"/>
        <w:spacing w:after="0" w:line="240" w:lineRule="auto"/>
        <w:ind w:left="96"/>
        <w:jc w:val="both"/>
        <w:rPr>
          <w:rFonts w:ascii="Arial" w:hAnsi="Arial" w:cs="Arial"/>
          <w:b/>
          <w:sz w:val="20"/>
        </w:rPr>
      </w:pPr>
    </w:p>
    <w:p w14:paraId="057FC19F" w14:textId="6E7BA7A8" w:rsidR="000615EA" w:rsidRDefault="000615EA" w:rsidP="00CD5328">
      <w:pPr>
        <w:widowControl w:val="0"/>
        <w:spacing w:after="0" w:line="240" w:lineRule="auto"/>
        <w:ind w:left="96"/>
        <w:jc w:val="both"/>
        <w:rPr>
          <w:rFonts w:ascii="Arial" w:hAnsi="Arial" w:cs="Arial"/>
          <w:b/>
          <w:sz w:val="20"/>
        </w:rPr>
      </w:pPr>
    </w:p>
    <w:p w14:paraId="443F5AB2" w14:textId="15521FDC" w:rsidR="000615EA" w:rsidRDefault="000615EA" w:rsidP="00CD5328">
      <w:pPr>
        <w:widowControl w:val="0"/>
        <w:spacing w:after="0" w:line="240" w:lineRule="auto"/>
        <w:ind w:left="96"/>
        <w:jc w:val="both"/>
        <w:rPr>
          <w:rFonts w:ascii="Arial" w:hAnsi="Arial" w:cs="Arial"/>
          <w:b/>
          <w:sz w:val="20"/>
        </w:rPr>
      </w:pPr>
    </w:p>
    <w:p w14:paraId="366CD4DE" w14:textId="4B869F05" w:rsidR="002F6189" w:rsidRDefault="002F6189" w:rsidP="00CD5328">
      <w:pPr>
        <w:widowControl w:val="0"/>
        <w:spacing w:after="0" w:line="240" w:lineRule="auto"/>
        <w:ind w:left="96"/>
        <w:jc w:val="both"/>
        <w:rPr>
          <w:rFonts w:ascii="Arial" w:hAnsi="Arial" w:cs="Arial"/>
          <w:b/>
          <w:sz w:val="20"/>
        </w:rPr>
      </w:pPr>
    </w:p>
    <w:p w14:paraId="1FA990C6" w14:textId="0C4D3A44" w:rsidR="002F6189" w:rsidRDefault="002F6189" w:rsidP="00CD5328">
      <w:pPr>
        <w:widowControl w:val="0"/>
        <w:spacing w:after="0" w:line="240" w:lineRule="auto"/>
        <w:ind w:left="96"/>
        <w:jc w:val="both"/>
        <w:rPr>
          <w:rFonts w:ascii="Arial" w:hAnsi="Arial" w:cs="Arial"/>
          <w:b/>
          <w:sz w:val="20"/>
        </w:rPr>
      </w:pPr>
    </w:p>
    <w:p w14:paraId="6160CAEF" w14:textId="21BE74E6" w:rsidR="002F6189" w:rsidRDefault="002F6189" w:rsidP="00CD5328">
      <w:pPr>
        <w:widowControl w:val="0"/>
        <w:spacing w:after="0" w:line="240" w:lineRule="auto"/>
        <w:ind w:left="96"/>
        <w:jc w:val="both"/>
        <w:rPr>
          <w:rFonts w:ascii="Arial" w:hAnsi="Arial" w:cs="Arial"/>
          <w:b/>
          <w:sz w:val="20"/>
        </w:rPr>
      </w:pPr>
    </w:p>
    <w:p w14:paraId="22975C25" w14:textId="4C503464" w:rsidR="002F6189" w:rsidRDefault="002F6189" w:rsidP="00CD5328">
      <w:pPr>
        <w:widowControl w:val="0"/>
        <w:spacing w:after="0" w:line="240" w:lineRule="auto"/>
        <w:ind w:left="96"/>
        <w:jc w:val="both"/>
        <w:rPr>
          <w:noProof/>
        </w:rPr>
      </w:pPr>
    </w:p>
    <w:p w14:paraId="3BF6B8E5" w14:textId="30735E26" w:rsidR="001057C6" w:rsidRDefault="001057C6" w:rsidP="00CD5328">
      <w:pPr>
        <w:widowControl w:val="0"/>
        <w:spacing w:after="0" w:line="240" w:lineRule="auto"/>
        <w:ind w:left="96"/>
        <w:jc w:val="both"/>
        <w:rPr>
          <w:noProof/>
        </w:rPr>
      </w:pPr>
    </w:p>
    <w:p w14:paraId="54EF928C" w14:textId="46F6F761" w:rsidR="001057C6" w:rsidRDefault="001057C6" w:rsidP="00CD5328">
      <w:pPr>
        <w:widowControl w:val="0"/>
        <w:spacing w:after="0" w:line="240" w:lineRule="auto"/>
        <w:ind w:left="96"/>
        <w:jc w:val="both"/>
        <w:rPr>
          <w:noProof/>
        </w:rPr>
      </w:pPr>
    </w:p>
    <w:p w14:paraId="0B7D2799" w14:textId="471DAA17" w:rsidR="001057C6" w:rsidRDefault="001057C6" w:rsidP="00CD5328">
      <w:pPr>
        <w:widowControl w:val="0"/>
        <w:spacing w:after="0" w:line="240" w:lineRule="auto"/>
        <w:ind w:left="96"/>
        <w:jc w:val="both"/>
        <w:rPr>
          <w:noProof/>
        </w:rPr>
      </w:pPr>
    </w:p>
    <w:p w14:paraId="5813099F" w14:textId="6673CAC5" w:rsidR="001057C6" w:rsidRDefault="001057C6" w:rsidP="00CD5328">
      <w:pPr>
        <w:widowControl w:val="0"/>
        <w:spacing w:after="0" w:line="240" w:lineRule="auto"/>
        <w:ind w:left="96"/>
        <w:jc w:val="both"/>
        <w:rPr>
          <w:noProof/>
        </w:rPr>
      </w:pPr>
    </w:p>
    <w:p w14:paraId="0336E7FF" w14:textId="04B562BF" w:rsidR="001057C6" w:rsidRDefault="001057C6" w:rsidP="00CD5328">
      <w:pPr>
        <w:widowControl w:val="0"/>
        <w:spacing w:after="0" w:line="240" w:lineRule="auto"/>
        <w:ind w:left="96"/>
        <w:jc w:val="both"/>
        <w:rPr>
          <w:noProof/>
        </w:rPr>
      </w:pPr>
    </w:p>
    <w:p w14:paraId="3D99F003" w14:textId="02220ADF" w:rsidR="001057C6" w:rsidRDefault="001057C6" w:rsidP="00CD5328">
      <w:pPr>
        <w:widowControl w:val="0"/>
        <w:spacing w:after="0" w:line="240" w:lineRule="auto"/>
        <w:ind w:left="96"/>
        <w:jc w:val="both"/>
        <w:rPr>
          <w:noProof/>
        </w:rPr>
      </w:pPr>
    </w:p>
    <w:p w14:paraId="6F07B04D" w14:textId="61A82897" w:rsidR="001057C6" w:rsidRDefault="001057C6" w:rsidP="00CD5328">
      <w:pPr>
        <w:widowControl w:val="0"/>
        <w:spacing w:after="0" w:line="240" w:lineRule="auto"/>
        <w:ind w:left="96"/>
        <w:jc w:val="both"/>
        <w:rPr>
          <w:rFonts w:ascii="Arial" w:hAnsi="Arial" w:cs="Arial"/>
          <w:b/>
          <w:sz w:val="20"/>
        </w:rPr>
      </w:pPr>
      <w:r>
        <w:rPr>
          <w:noProof/>
        </w:rPr>
        <w:drawing>
          <wp:inline distT="0" distB="0" distL="0" distR="0" wp14:anchorId="0B2A0D56" wp14:editId="086EAE5E">
            <wp:extent cx="5781675" cy="8248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089" t="12349" r="32366" b="3567"/>
                    <a:stretch/>
                  </pic:blipFill>
                  <pic:spPr bwMode="auto">
                    <a:xfrm>
                      <a:off x="0" y="0"/>
                      <a:ext cx="5781675" cy="8248650"/>
                    </a:xfrm>
                    <a:prstGeom prst="rect">
                      <a:avLst/>
                    </a:prstGeom>
                    <a:ln>
                      <a:noFill/>
                    </a:ln>
                    <a:extLst>
                      <a:ext uri="{53640926-AAD7-44D8-BBD7-CCE9431645EC}">
                        <a14:shadowObscured xmlns:a14="http://schemas.microsoft.com/office/drawing/2010/main"/>
                      </a:ext>
                    </a:extLst>
                  </pic:spPr>
                </pic:pic>
              </a:graphicData>
            </a:graphic>
          </wp:inline>
        </w:drawing>
      </w:r>
    </w:p>
    <w:p w14:paraId="34FE8260" w14:textId="3BC076FA" w:rsidR="002F6189" w:rsidRDefault="002F6189" w:rsidP="00CD5328">
      <w:pPr>
        <w:widowControl w:val="0"/>
        <w:spacing w:after="0" w:line="240" w:lineRule="auto"/>
        <w:ind w:left="96"/>
        <w:jc w:val="both"/>
        <w:rPr>
          <w:rFonts w:ascii="Arial" w:hAnsi="Arial" w:cs="Arial"/>
          <w:b/>
          <w:sz w:val="20"/>
        </w:rPr>
      </w:pPr>
    </w:p>
    <w:p w14:paraId="2DFAE11A" w14:textId="0B26C993" w:rsidR="002F6189" w:rsidRDefault="002F6189" w:rsidP="00CD5328">
      <w:pPr>
        <w:widowControl w:val="0"/>
        <w:spacing w:after="0" w:line="240" w:lineRule="auto"/>
        <w:ind w:left="96"/>
        <w:jc w:val="both"/>
        <w:rPr>
          <w:rFonts w:ascii="Arial" w:hAnsi="Arial" w:cs="Arial"/>
          <w:b/>
          <w:sz w:val="20"/>
        </w:rPr>
      </w:pPr>
    </w:p>
    <w:p w14:paraId="6A0FD1A2" w14:textId="332F93A7" w:rsidR="001057C6" w:rsidRDefault="001057C6" w:rsidP="00CD5328">
      <w:pPr>
        <w:widowControl w:val="0"/>
        <w:spacing w:after="0" w:line="240" w:lineRule="auto"/>
        <w:ind w:left="96"/>
        <w:jc w:val="both"/>
        <w:rPr>
          <w:rFonts w:ascii="Arial" w:hAnsi="Arial" w:cs="Arial"/>
          <w:b/>
          <w:sz w:val="20"/>
        </w:rPr>
      </w:pPr>
    </w:p>
    <w:p w14:paraId="43402F28" w14:textId="270F3112" w:rsidR="001057C6" w:rsidRDefault="001057C6" w:rsidP="00CD5328">
      <w:pPr>
        <w:widowControl w:val="0"/>
        <w:spacing w:after="0" w:line="240" w:lineRule="auto"/>
        <w:ind w:left="96"/>
        <w:jc w:val="both"/>
        <w:rPr>
          <w:rFonts w:ascii="Arial" w:hAnsi="Arial" w:cs="Arial"/>
          <w:b/>
          <w:sz w:val="20"/>
        </w:rPr>
      </w:pPr>
      <w:r>
        <w:rPr>
          <w:noProof/>
        </w:rPr>
        <w:lastRenderedPageBreak/>
        <w:drawing>
          <wp:inline distT="0" distB="0" distL="0" distR="0" wp14:anchorId="0CDA4500" wp14:editId="4F544028">
            <wp:extent cx="5734050" cy="8648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089" t="9701" r="32366" b="5625"/>
                    <a:stretch/>
                  </pic:blipFill>
                  <pic:spPr bwMode="auto">
                    <a:xfrm>
                      <a:off x="0" y="0"/>
                      <a:ext cx="5734050" cy="8648700"/>
                    </a:xfrm>
                    <a:prstGeom prst="rect">
                      <a:avLst/>
                    </a:prstGeom>
                    <a:ln>
                      <a:noFill/>
                    </a:ln>
                    <a:extLst>
                      <a:ext uri="{53640926-AAD7-44D8-BBD7-CCE9431645EC}">
                        <a14:shadowObscured xmlns:a14="http://schemas.microsoft.com/office/drawing/2010/main"/>
                      </a:ext>
                    </a:extLst>
                  </pic:spPr>
                </pic:pic>
              </a:graphicData>
            </a:graphic>
          </wp:inline>
        </w:drawing>
      </w:r>
    </w:p>
    <w:p w14:paraId="6CA90A25" w14:textId="77777777" w:rsidR="001057C6" w:rsidRDefault="001057C6" w:rsidP="00CD5328">
      <w:pPr>
        <w:widowControl w:val="0"/>
        <w:spacing w:after="0" w:line="240" w:lineRule="auto"/>
        <w:ind w:left="96"/>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7E1A5FD0" w14:textId="77777777" w:rsidTr="008714E1">
        <w:trPr>
          <w:trHeight w:val="655"/>
        </w:trPr>
        <w:tc>
          <w:tcPr>
            <w:tcW w:w="8701" w:type="dxa"/>
          </w:tcPr>
          <w:p w14:paraId="47764E5C"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20A90C38"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1046904C" w14:textId="7777777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6"/>
            </w:r>
            <w:r w:rsidR="007707ED" w:rsidRPr="00CD5328">
              <w:rPr>
                <w:rFonts w:ascii="Arial" w:hAnsi="Arial" w:cs="Arial"/>
                <w:b/>
                <w:sz w:val="20"/>
              </w:rPr>
              <w:t xml:space="preserve"> </w:t>
            </w:r>
          </w:p>
        </w:tc>
      </w:tr>
    </w:tbl>
    <w:p w14:paraId="54DAB535" w14:textId="77777777" w:rsidR="00CE5C5E" w:rsidRDefault="00CE5C5E" w:rsidP="00C82552">
      <w:pPr>
        <w:widowControl w:val="0"/>
        <w:spacing w:after="0" w:line="240" w:lineRule="auto"/>
        <w:ind w:left="426"/>
        <w:jc w:val="both"/>
        <w:rPr>
          <w:rFonts w:ascii="Arial" w:hAnsi="Arial" w:cs="Arial"/>
          <w:sz w:val="20"/>
        </w:rPr>
      </w:pPr>
    </w:p>
    <w:p w14:paraId="65669BD3" w14:textId="77777777" w:rsidR="00F90DDB" w:rsidRPr="00CD5328" w:rsidRDefault="00F90DDB" w:rsidP="00F90DDB">
      <w:pPr>
        <w:widowControl w:val="0"/>
        <w:spacing w:after="0" w:line="240" w:lineRule="auto"/>
        <w:ind w:left="426"/>
        <w:jc w:val="both"/>
        <w:rPr>
          <w:rFonts w:ascii="Arial" w:hAnsi="Arial" w:cs="Arial"/>
          <w:sz w:val="20"/>
        </w:rPr>
      </w:pPr>
    </w:p>
    <w:tbl>
      <w:tblPr>
        <w:tblW w:w="9327" w:type="dxa"/>
        <w:tblInd w:w="137" w:type="dxa"/>
        <w:tblCellMar>
          <w:left w:w="0" w:type="dxa"/>
          <w:right w:w="0" w:type="dxa"/>
        </w:tblCellMar>
        <w:tblLook w:val="04A0" w:firstRow="1" w:lastRow="0" w:firstColumn="1" w:lastColumn="0" w:noHBand="0" w:noVBand="1"/>
      </w:tblPr>
      <w:tblGrid>
        <w:gridCol w:w="528"/>
        <w:gridCol w:w="8799"/>
      </w:tblGrid>
      <w:tr w:rsidR="002B7CC1" w:rsidRPr="008B7135" w14:paraId="58FAFE50" w14:textId="77777777" w:rsidTr="002A3181">
        <w:tc>
          <w:tcPr>
            <w:tcW w:w="528" w:type="dxa"/>
            <w:tcBorders>
              <w:top w:val="single" w:sz="4" w:space="0" w:color="auto"/>
              <w:left w:val="single" w:sz="8" w:space="0" w:color="000000"/>
              <w:bottom w:val="single" w:sz="4" w:space="0" w:color="auto"/>
              <w:right w:val="single" w:sz="8" w:space="0" w:color="000000"/>
            </w:tcBorders>
            <w:tcMar>
              <w:top w:w="28" w:type="dxa"/>
              <w:left w:w="108" w:type="dxa"/>
              <w:bottom w:w="28" w:type="dxa"/>
              <w:right w:w="108" w:type="dxa"/>
            </w:tcMar>
          </w:tcPr>
          <w:p w14:paraId="10659237" w14:textId="77777777" w:rsidR="002B7CC1" w:rsidRPr="002B7CC1" w:rsidRDefault="002B7CC1" w:rsidP="002A3181">
            <w:pPr>
              <w:rPr>
                <w:rFonts w:ascii="Arial" w:eastAsia="Calibri" w:hAnsi="Arial" w:cs="Arial"/>
                <w:b/>
                <w:bCs/>
                <w:sz w:val="18"/>
                <w:szCs w:val="18"/>
              </w:rPr>
            </w:pPr>
            <w:r w:rsidRPr="002B7CC1">
              <w:rPr>
                <w:rFonts w:ascii="Arial" w:eastAsia="Calibri" w:hAnsi="Arial" w:cs="Arial"/>
                <w:b/>
                <w:bCs/>
                <w:sz w:val="18"/>
                <w:szCs w:val="18"/>
              </w:rPr>
              <w:t>A</w:t>
            </w:r>
          </w:p>
        </w:tc>
        <w:tc>
          <w:tcPr>
            <w:tcW w:w="8799" w:type="dxa"/>
            <w:tcBorders>
              <w:top w:val="single" w:sz="4" w:space="0" w:color="auto"/>
              <w:left w:val="nil"/>
              <w:bottom w:val="single" w:sz="4" w:space="0" w:color="auto"/>
              <w:right w:val="single" w:sz="8" w:space="0" w:color="000000"/>
            </w:tcBorders>
            <w:tcMar>
              <w:top w:w="28" w:type="dxa"/>
              <w:left w:w="108" w:type="dxa"/>
              <w:bottom w:w="28" w:type="dxa"/>
              <w:right w:w="108" w:type="dxa"/>
            </w:tcMar>
          </w:tcPr>
          <w:p w14:paraId="23A701C1" w14:textId="77777777" w:rsidR="002B7CC1" w:rsidRPr="002B7CC1" w:rsidRDefault="002B7CC1" w:rsidP="002A3181">
            <w:pPr>
              <w:tabs>
                <w:tab w:val="left" w:pos="1695"/>
                <w:tab w:val="left" w:pos="3210"/>
              </w:tabs>
              <w:jc w:val="both"/>
              <w:rPr>
                <w:rFonts w:ascii="Arial" w:hAnsi="Arial" w:cs="Arial"/>
                <w:sz w:val="18"/>
                <w:szCs w:val="18"/>
                <w:u w:val="single"/>
                <w:lang w:val="es-PY" w:eastAsia="es-PY"/>
              </w:rPr>
            </w:pPr>
            <w:r w:rsidRPr="002B7CC1">
              <w:rPr>
                <w:rFonts w:ascii="Arial" w:hAnsi="Arial" w:cs="Arial"/>
                <w:sz w:val="18"/>
                <w:szCs w:val="18"/>
                <w:u w:val="single"/>
                <w:lang w:val="es-PY" w:eastAsia="es-PY"/>
              </w:rPr>
              <w:t>CAPACIDAD LEGAL</w:t>
            </w:r>
          </w:p>
        </w:tc>
      </w:tr>
      <w:tr w:rsidR="002B7CC1" w14:paraId="38BA5737" w14:textId="77777777" w:rsidTr="002A3181">
        <w:trPr>
          <w:trHeight w:val="209"/>
        </w:trPr>
        <w:tc>
          <w:tcPr>
            <w:tcW w:w="528" w:type="dxa"/>
            <w:tcBorders>
              <w:top w:val="single" w:sz="4" w:space="0" w:color="auto"/>
              <w:left w:val="single" w:sz="8" w:space="0" w:color="000000"/>
              <w:bottom w:val="single" w:sz="4" w:space="0" w:color="auto"/>
              <w:right w:val="single" w:sz="8" w:space="0" w:color="000000"/>
            </w:tcBorders>
            <w:tcMar>
              <w:top w:w="28" w:type="dxa"/>
              <w:left w:w="108" w:type="dxa"/>
              <w:bottom w:w="28" w:type="dxa"/>
              <w:right w:w="108" w:type="dxa"/>
            </w:tcMar>
          </w:tcPr>
          <w:p w14:paraId="2FFB1B8E" w14:textId="77777777" w:rsidR="002B7CC1" w:rsidRPr="002B7CC1" w:rsidRDefault="002B7CC1" w:rsidP="002A3181">
            <w:pPr>
              <w:rPr>
                <w:rFonts w:ascii="Arial" w:eastAsia="Calibri" w:hAnsi="Arial" w:cs="Arial"/>
                <w:b/>
                <w:bCs/>
                <w:sz w:val="18"/>
                <w:szCs w:val="18"/>
              </w:rPr>
            </w:pPr>
          </w:p>
        </w:tc>
        <w:tc>
          <w:tcPr>
            <w:tcW w:w="8799" w:type="dxa"/>
            <w:tcBorders>
              <w:top w:val="single" w:sz="4" w:space="0" w:color="auto"/>
              <w:left w:val="nil"/>
              <w:bottom w:val="single" w:sz="4" w:space="0" w:color="auto"/>
              <w:right w:val="single" w:sz="8" w:space="0" w:color="000000"/>
            </w:tcBorders>
            <w:tcMar>
              <w:top w:w="28" w:type="dxa"/>
              <w:left w:w="108" w:type="dxa"/>
              <w:bottom w:w="28" w:type="dxa"/>
              <w:right w:w="108" w:type="dxa"/>
            </w:tcMar>
          </w:tcPr>
          <w:p w14:paraId="4F5CDDEB" w14:textId="77777777" w:rsidR="002B7CC1" w:rsidRPr="002B7CC1" w:rsidRDefault="002B7CC1" w:rsidP="002A3181">
            <w:pPr>
              <w:tabs>
                <w:tab w:val="left" w:pos="3210"/>
              </w:tabs>
              <w:jc w:val="both"/>
              <w:rPr>
                <w:rFonts w:ascii="Arial" w:hAnsi="Arial" w:cs="Arial"/>
                <w:sz w:val="18"/>
                <w:szCs w:val="18"/>
                <w:u w:val="single"/>
                <w:lang w:val="es-PY" w:eastAsia="es-PY"/>
              </w:rPr>
            </w:pPr>
            <w:r w:rsidRPr="002B7CC1">
              <w:rPr>
                <w:rFonts w:ascii="Arial" w:hAnsi="Arial" w:cs="Arial"/>
                <w:sz w:val="18"/>
                <w:szCs w:val="18"/>
                <w:u w:val="single"/>
                <w:lang w:val="es-PY" w:eastAsia="es-PY"/>
              </w:rPr>
              <w:t>HABILITACIÓN</w:t>
            </w:r>
          </w:p>
        </w:tc>
      </w:tr>
      <w:tr w:rsidR="002B7CC1" w:rsidRPr="00B12E5B" w14:paraId="7D23DD66" w14:textId="77777777" w:rsidTr="002A3181">
        <w:trPr>
          <w:trHeight w:val="2069"/>
        </w:trPr>
        <w:tc>
          <w:tcPr>
            <w:tcW w:w="528" w:type="dxa"/>
            <w:tcBorders>
              <w:top w:val="single" w:sz="4" w:space="0" w:color="auto"/>
              <w:left w:val="single" w:sz="8" w:space="0" w:color="000000"/>
              <w:bottom w:val="single" w:sz="8" w:space="0" w:color="000000"/>
              <w:right w:val="single" w:sz="8" w:space="0" w:color="000000"/>
            </w:tcBorders>
            <w:tcMar>
              <w:top w:w="28" w:type="dxa"/>
              <w:left w:w="108" w:type="dxa"/>
              <w:bottom w:w="28" w:type="dxa"/>
              <w:right w:w="108" w:type="dxa"/>
            </w:tcMar>
          </w:tcPr>
          <w:p w14:paraId="5FB0A076" w14:textId="77777777" w:rsidR="002B7CC1" w:rsidRPr="002B7CC1" w:rsidRDefault="002B7CC1" w:rsidP="002A3181">
            <w:pPr>
              <w:rPr>
                <w:rFonts w:ascii="Arial" w:eastAsia="Calibri" w:hAnsi="Arial" w:cs="Arial"/>
                <w:b/>
                <w:bCs/>
                <w:sz w:val="18"/>
                <w:szCs w:val="18"/>
              </w:rPr>
            </w:pPr>
          </w:p>
        </w:tc>
        <w:tc>
          <w:tcPr>
            <w:tcW w:w="8799" w:type="dxa"/>
            <w:tcBorders>
              <w:top w:val="single" w:sz="4" w:space="0" w:color="auto"/>
              <w:left w:val="nil"/>
              <w:bottom w:val="single" w:sz="8" w:space="0" w:color="000000"/>
              <w:right w:val="single" w:sz="8" w:space="0" w:color="000000"/>
            </w:tcBorders>
            <w:tcMar>
              <w:top w:w="28" w:type="dxa"/>
              <w:left w:w="108" w:type="dxa"/>
              <w:bottom w:w="28" w:type="dxa"/>
              <w:right w:w="108" w:type="dxa"/>
            </w:tcMar>
          </w:tcPr>
          <w:p w14:paraId="1608B3A6" w14:textId="77777777" w:rsidR="002B7CC1" w:rsidRPr="002B7CC1" w:rsidRDefault="002B7CC1" w:rsidP="002A3181">
            <w:pPr>
              <w:jc w:val="both"/>
              <w:rPr>
                <w:rFonts w:ascii="Arial" w:hAnsi="Arial" w:cs="Arial"/>
                <w:b/>
                <w:sz w:val="18"/>
                <w:szCs w:val="18"/>
                <w:lang w:val="es-PY" w:eastAsia="es-PY"/>
              </w:rPr>
            </w:pPr>
            <w:r w:rsidRPr="002B7CC1">
              <w:rPr>
                <w:rFonts w:ascii="Arial" w:hAnsi="Arial" w:cs="Arial"/>
                <w:b/>
                <w:sz w:val="18"/>
                <w:szCs w:val="18"/>
                <w:lang w:val="es-PY" w:eastAsia="es-PY"/>
              </w:rPr>
              <w:t>Requisitos:</w:t>
            </w:r>
          </w:p>
          <w:p w14:paraId="53620806" w14:textId="63D232A0" w:rsidR="002B7CC1" w:rsidRPr="002B7CC1" w:rsidRDefault="002B7CC1" w:rsidP="002A3181">
            <w:pPr>
              <w:jc w:val="both"/>
              <w:rPr>
                <w:rFonts w:ascii="Arial" w:hAnsi="Arial" w:cs="Arial"/>
                <w:sz w:val="18"/>
                <w:szCs w:val="18"/>
                <w:lang w:val="es-PY" w:eastAsia="es-PY"/>
              </w:rPr>
            </w:pPr>
            <w:r w:rsidRPr="002B7CC1">
              <w:rPr>
                <w:rFonts w:ascii="Arial" w:hAnsi="Arial" w:cs="Arial"/>
                <w:sz w:val="18"/>
                <w:szCs w:val="18"/>
                <w:lang w:val="es-PY" w:eastAsia="es-PY"/>
              </w:rPr>
              <w:t>El postor debe incluir en su oferta copia del Registro Sanitario del producto ofertado para el Tratamiento de Agua para Consumo Humano.</w:t>
            </w:r>
          </w:p>
          <w:p w14:paraId="696CE7EA" w14:textId="3623CD1C" w:rsidR="002B7CC1" w:rsidRPr="002B7CC1" w:rsidRDefault="002B7CC1" w:rsidP="002A318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sz w:val="18"/>
                <w:szCs w:val="18"/>
                <w:lang w:val="es-PY" w:eastAsia="es-PY"/>
              </w:rPr>
            </w:pPr>
            <w:r w:rsidRPr="002B7CC1">
              <w:rPr>
                <w:rFonts w:ascii="Arial" w:hAnsi="Arial" w:cs="Arial"/>
                <w:b/>
                <w:sz w:val="18"/>
                <w:szCs w:val="18"/>
                <w:lang w:val="es-PY" w:eastAsia="es-PY"/>
              </w:rPr>
              <w:t>Importante</w:t>
            </w:r>
          </w:p>
          <w:p w14:paraId="1209F505" w14:textId="77777777" w:rsidR="002B7CC1" w:rsidRPr="002B7CC1" w:rsidRDefault="002B7CC1" w:rsidP="002A318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sz w:val="18"/>
                <w:szCs w:val="18"/>
                <w:lang w:val="es-PY" w:eastAsia="es-PY"/>
              </w:rPr>
            </w:pPr>
            <w:r w:rsidRPr="002B7CC1">
              <w:rPr>
                <w:rFonts w:ascii="Arial" w:hAnsi="Arial" w:cs="Arial"/>
                <w:b/>
                <w:sz w:val="18"/>
                <w:szCs w:val="18"/>
                <w:lang w:val="es-PY" w:eastAsia="es-PY"/>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p w14:paraId="3EC1BBC5" w14:textId="77777777" w:rsidR="002B7CC1" w:rsidRPr="002B7CC1" w:rsidRDefault="002B7CC1" w:rsidP="002A3181">
            <w:pPr>
              <w:jc w:val="both"/>
              <w:rPr>
                <w:rFonts w:ascii="Arial" w:hAnsi="Arial" w:cs="Arial"/>
                <w:sz w:val="18"/>
                <w:szCs w:val="18"/>
                <w:lang w:val="es-PY" w:eastAsia="es-PY"/>
              </w:rPr>
            </w:pPr>
            <w:r w:rsidRPr="002B7CC1">
              <w:rPr>
                <w:rFonts w:ascii="Arial" w:hAnsi="Arial" w:cs="Arial"/>
                <w:b/>
                <w:sz w:val="18"/>
                <w:szCs w:val="18"/>
                <w:lang w:val="es-PY" w:eastAsia="es-PY"/>
              </w:rPr>
              <w:t>Acreditación</w:t>
            </w:r>
            <w:r w:rsidRPr="002B7CC1">
              <w:rPr>
                <w:rFonts w:ascii="Arial" w:hAnsi="Arial" w:cs="Arial"/>
                <w:sz w:val="18"/>
                <w:szCs w:val="18"/>
                <w:lang w:val="es-PY" w:eastAsia="es-PY"/>
              </w:rPr>
              <w:t>:</w:t>
            </w:r>
          </w:p>
          <w:p w14:paraId="622D03FA" w14:textId="103E2FF1" w:rsidR="002B7CC1" w:rsidRPr="002B7CC1" w:rsidRDefault="002B7CC1" w:rsidP="002A3181">
            <w:pPr>
              <w:jc w:val="both"/>
              <w:rPr>
                <w:rFonts w:ascii="Arial" w:hAnsi="Arial" w:cs="Arial"/>
                <w:b/>
                <w:sz w:val="18"/>
                <w:szCs w:val="18"/>
                <w:lang w:val="es-PY" w:eastAsia="es-PY"/>
              </w:rPr>
            </w:pPr>
            <w:r w:rsidRPr="002B7CC1">
              <w:rPr>
                <w:rFonts w:ascii="Arial" w:hAnsi="Arial" w:cs="Arial"/>
                <w:sz w:val="18"/>
                <w:szCs w:val="18"/>
                <w:lang w:val="es-PY" w:eastAsia="es-PY"/>
              </w:rPr>
              <w:t>Registro Sanitario vigente (y/o documentos que garanticen su vigencia) del producto ofertado para el Tratamiento de Agua para Consumo Humano, emitido por Dirección General de Salud Ambiental e Inocuidad Alimentaria – DIGESA del Ministerio de Salud del Perú</w:t>
            </w:r>
            <w:r w:rsidRPr="002B7CC1">
              <w:rPr>
                <w:rFonts w:ascii="Arial" w:hAnsi="Arial" w:cs="Arial"/>
                <w:b/>
                <w:sz w:val="18"/>
                <w:szCs w:val="18"/>
                <w:lang w:val="es-PY" w:eastAsia="es-PY"/>
              </w:rPr>
              <w:t>.</w:t>
            </w:r>
          </w:p>
          <w:p w14:paraId="04B5AF39" w14:textId="06865E8D" w:rsidR="002B7CC1" w:rsidRPr="002B7CC1" w:rsidRDefault="002B7CC1" w:rsidP="002A318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sz w:val="18"/>
                <w:szCs w:val="18"/>
                <w:lang w:val="es-PY" w:eastAsia="es-PY"/>
              </w:rPr>
            </w:pPr>
            <w:r w:rsidRPr="002B7CC1">
              <w:rPr>
                <w:rFonts w:ascii="Arial" w:hAnsi="Arial" w:cs="Arial"/>
                <w:b/>
                <w:sz w:val="18"/>
                <w:szCs w:val="18"/>
                <w:lang w:val="es-PY" w:eastAsia="es-PY"/>
              </w:rPr>
              <w:t>Importante</w:t>
            </w:r>
          </w:p>
          <w:p w14:paraId="490FC5CB" w14:textId="77777777" w:rsidR="002B7CC1" w:rsidRPr="002B7CC1" w:rsidRDefault="002B7CC1" w:rsidP="002A3181">
            <w:pPr>
              <w:pStyle w:val="WW-Textosinformato"/>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3"/>
                <w:tab w:val="center" w:pos="1843"/>
                <w:tab w:val="right" w:pos="11163"/>
              </w:tabs>
              <w:jc w:val="both"/>
              <w:rPr>
                <w:rFonts w:ascii="Arial" w:hAnsi="Arial" w:cs="Arial"/>
                <w:b/>
                <w:i/>
              </w:rPr>
            </w:pPr>
            <w:r w:rsidRPr="002B7CC1">
              <w:rPr>
                <w:rFonts w:ascii="Arial" w:hAnsi="Arial" w:cs="Arial"/>
                <w:b/>
                <w:sz w:val="18"/>
                <w:szCs w:val="18"/>
                <w:lang w:val="es-PY" w:eastAsia="es-PY"/>
              </w:rPr>
              <w:t>En el caso de consorcios, cada integrante del consorcio que se hubiera comprometido a ejecutar las obligaciones vinculadas directamente al objeto de la convocatoria debe acreditar este requisito.</w:t>
            </w:r>
          </w:p>
        </w:tc>
      </w:tr>
    </w:tbl>
    <w:p w14:paraId="3B0282A7" w14:textId="77777777" w:rsidR="00CE5C5E" w:rsidRDefault="00CE5C5E" w:rsidP="00B57236">
      <w:pPr>
        <w:spacing w:after="0" w:line="240" w:lineRule="auto"/>
        <w:ind w:left="426"/>
        <w:rPr>
          <w:rFonts w:ascii="Arial" w:hAnsi="Arial" w:cs="Arial"/>
          <w:sz w:val="24"/>
          <w:szCs w:val="24"/>
        </w:rPr>
      </w:pPr>
      <w:r>
        <w:rPr>
          <w:rFonts w:ascii="Arial" w:hAnsi="Arial" w:cs="Arial"/>
          <w:sz w:val="24"/>
          <w:szCs w:val="24"/>
        </w:rPr>
        <w:br w:type="page"/>
      </w:r>
    </w:p>
    <w:p w14:paraId="6A5B01C7" w14:textId="77777777" w:rsidR="00372975" w:rsidRPr="001E2D57" w:rsidRDefault="00372975" w:rsidP="001E2D57">
      <w:pPr>
        <w:autoSpaceDE w:val="0"/>
        <w:autoSpaceDN w:val="0"/>
        <w:adjustRightInd w:val="0"/>
        <w:spacing w:after="0" w:line="240" w:lineRule="auto"/>
        <w:ind w:left="425"/>
        <w:jc w:val="both"/>
        <w:rPr>
          <w:rFonts w:ascii="Arial" w:hAnsi="Arial" w:cs="Arial"/>
          <w:sz w:val="20"/>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1E2D57" w14:paraId="6DB4B83A" w14:textId="77777777" w:rsidTr="00E403EB">
        <w:tc>
          <w:tcPr>
            <w:tcW w:w="8701" w:type="dxa"/>
          </w:tcPr>
          <w:p w14:paraId="40602994" w14:textId="77777777" w:rsidR="00C82552" w:rsidRPr="001E2D57" w:rsidRDefault="00C82552" w:rsidP="001E2D57">
            <w:pPr>
              <w:pStyle w:val="Prrafodelista"/>
              <w:widowControl w:val="0"/>
              <w:spacing w:after="0" w:line="240" w:lineRule="auto"/>
              <w:ind w:left="66"/>
              <w:jc w:val="center"/>
              <w:rPr>
                <w:rFonts w:ascii="Arial" w:hAnsi="Arial" w:cs="Arial"/>
                <w:b/>
                <w:sz w:val="10"/>
              </w:rPr>
            </w:pPr>
          </w:p>
          <w:p w14:paraId="4427D706" w14:textId="77777777" w:rsidR="00F17D49" w:rsidRPr="001E2D57" w:rsidRDefault="00A81096" w:rsidP="001E2D57">
            <w:pPr>
              <w:pStyle w:val="Prrafodelista"/>
              <w:widowControl w:val="0"/>
              <w:spacing w:after="0" w:line="240" w:lineRule="auto"/>
              <w:ind w:left="66"/>
              <w:jc w:val="center"/>
              <w:rPr>
                <w:rFonts w:ascii="Arial" w:hAnsi="Arial" w:cs="Arial"/>
              </w:rPr>
            </w:pPr>
            <w:r w:rsidRPr="001E2D57">
              <w:rPr>
                <w:rFonts w:ascii="Arial" w:hAnsi="Arial" w:cs="Arial"/>
                <w:b/>
              </w:rPr>
              <w:t>C</w:t>
            </w:r>
            <w:r w:rsidR="00F17D49" w:rsidRPr="001E2D57">
              <w:rPr>
                <w:rFonts w:ascii="Arial" w:hAnsi="Arial" w:cs="Arial"/>
                <w:b/>
              </w:rPr>
              <w:t>APÍTULO V</w:t>
            </w:r>
          </w:p>
          <w:p w14:paraId="4770ED3A" w14:textId="77777777" w:rsidR="00F17D49" w:rsidRPr="001E2D57" w:rsidRDefault="00F17D49" w:rsidP="001E2D57">
            <w:pPr>
              <w:widowControl w:val="0"/>
              <w:spacing w:after="0" w:line="240" w:lineRule="auto"/>
              <w:jc w:val="center"/>
              <w:rPr>
                <w:rFonts w:ascii="Arial" w:hAnsi="Arial" w:cs="Arial"/>
                <w:b/>
              </w:rPr>
            </w:pPr>
            <w:r w:rsidRPr="001E2D57">
              <w:rPr>
                <w:rFonts w:ascii="Arial" w:hAnsi="Arial" w:cs="Arial"/>
                <w:b/>
              </w:rPr>
              <w:t>PROFORMA DEL CONTRATO</w:t>
            </w:r>
          </w:p>
          <w:p w14:paraId="5249A110" w14:textId="77777777" w:rsidR="00F17D49" w:rsidRPr="001E2D57" w:rsidRDefault="00F17D49" w:rsidP="001E2D57">
            <w:pPr>
              <w:widowControl w:val="0"/>
              <w:spacing w:after="0" w:line="240" w:lineRule="auto"/>
              <w:jc w:val="center"/>
              <w:rPr>
                <w:rFonts w:ascii="Arial" w:hAnsi="Arial" w:cs="Arial"/>
                <w:sz w:val="6"/>
              </w:rPr>
            </w:pPr>
          </w:p>
        </w:tc>
      </w:tr>
    </w:tbl>
    <w:p w14:paraId="490C8BF8" w14:textId="77777777" w:rsidR="00F17D49" w:rsidRPr="001E2D57" w:rsidRDefault="00F17D49" w:rsidP="001E2D57">
      <w:pPr>
        <w:widowControl w:val="0"/>
        <w:tabs>
          <w:tab w:val="center" w:pos="7248"/>
          <w:tab w:val="right" w:pos="11667"/>
        </w:tabs>
        <w:spacing w:after="0" w:line="240" w:lineRule="auto"/>
        <w:ind w:left="349"/>
        <w:jc w:val="both"/>
        <w:rPr>
          <w:rFonts w:ascii="Arial" w:hAnsi="Arial" w:cs="Arial"/>
          <w:sz w:val="20"/>
        </w:rPr>
      </w:pPr>
    </w:p>
    <w:p w14:paraId="01628F86" w14:textId="77777777" w:rsidR="00D443E9" w:rsidRDefault="00D443E9" w:rsidP="00D443E9">
      <w:pPr>
        <w:widowControl w:val="0"/>
        <w:spacing w:after="0" w:line="240" w:lineRule="auto"/>
        <w:ind w:left="350"/>
        <w:jc w:val="both"/>
        <w:rPr>
          <w:rFonts w:ascii="Arial" w:hAnsi="Arial" w:cs="Arial"/>
          <w:sz w:val="20"/>
        </w:rPr>
      </w:pPr>
    </w:p>
    <w:tbl>
      <w:tblPr>
        <w:tblStyle w:val="Tablaconcuadrcula1clara-nfasis51"/>
        <w:tblW w:w="8788" w:type="dxa"/>
        <w:tblInd w:w="279" w:type="dxa"/>
        <w:tblLook w:val="04A0" w:firstRow="1" w:lastRow="0" w:firstColumn="1" w:lastColumn="0" w:noHBand="0" w:noVBand="1"/>
      </w:tblPr>
      <w:tblGrid>
        <w:gridCol w:w="8788"/>
      </w:tblGrid>
      <w:tr w:rsidR="00D443E9" w:rsidRPr="002B4536" w14:paraId="605E4B2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D28C6C5" w14:textId="77777777" w:rsidR="00D443E9" w:rsidRPr="002B4536" w:rsidRDefault="00D443E9" w:rsidP="00C40DB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443E9" w:rsidRPr="0091745C" w14:paraId="7D147F05" w14:textId="77777777" w:rsidTr="00C40DBE">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C762FCD" w14:textId="77777777" w:rsidR="00D443E9" w:rsidRPr="002D6AF8" w:rsidRDefault="00D443E9" w:rsidP="00C40DBE">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659E1D3" w14:textId="77777777" w:rsidR="00D443E9" w:rsidRPr="00785AD6" w:rsidRDefault="00D443E9" w:rsidP="00D443E9">
      <w:pPr>
        <w:widowControl w:val="0"/>
        <w:spacing w:after="0" w:line="240" w:lineRule="auto"/>
        <w:ind w:left="350"/>
        <w:jc w:val="both"/>
        <w:rPr>
          <w:rFonts w:ascii="Arial" w:hAnsi="Arial" w:cs="Arial"/>
          <w:sz w:val="20"/>
          <w:lang w:val="es-ES"/>
        </w:rPr>
      </w:pPr>
    </w:p>
    <w:p w14:paraId="11390AA3" w14:textId="77777777" w:rsidR="00E830EF" w:rsidRPr="00D443E9" w:rsidRDefault="00E830EF" w:rsidP="001E2D57">
      <w:pPr>
        <w:widowControl w:val="0"/>
        <w:tabs>
          <w:tab w:val="center" w:pos="7248"/>
          <w:tab w:val="right" w:pos="11667"/>
        </w:tabs>
        <w:spacing w:after="0" w:line="240" w:lineRule="auto"/>
        <w:ind w:left="349"/>
        <w:jc w:val="both"/>
        <w:rPr>
          <w:rFonts w:ascii="Arial" w:hAnsi="Arial" w:cs="Arial"/>
          <w:sz w:val="20"/>
          <w:lang w:val="es-ES"/>
        </w:rPr>
      </w:pPr>
    </w:p>
    <w:p w14:paraId="5459BE6B" w14:textId="77777777" w:rsidR="00F17D49" w:rsidRPr="001E2D57" w:rsidRDefault="00F17D49"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Conste por el presente documento, la contratación de </w:t>
      </w:r>
      <w:r w:rsidRPr="001E2D57">
        <w:rPr>
          <w:rFonts w:ascii="Arial" w:hAnsi="Arial" w:cs="Arial"/>
          <w:sz w:val="20"/>
          <w:szCs w:val="20"/>
          <w:highlight w:val="lightGray"/>
        </w:rPr>
        <w:t>[CONSIGNAR LA DENOMINACIÓN DE LA CONVOCATORIA]</w:t>
      </w:r>
      <w:r w:rsidRPr="001E2D57">
        <w:rPr>
          <w:rFonts w:ascii="Arial" w:hAnsi="Arial" w:cs="Arial"/>
          <w:sz w:val="20"/>
          <w:szCs w:val="20"/>
        </w:rPr>
        <w:t xml:space="preserve">, que celebra de una parte </w:t>
      </w:r>
      <w:r w:rsidRPr="001E2D57">
        <w:rPr>
          <w:rFonts w:ascii="Arial" w:hAnsi="Arial" w:cs="Arial"/>
          <w:sz w:val="20"/>
          <w:szCs w:val="20"/>
          <w:highlight w:val="lightGray"/>
        </w:rPr>
        <w:t>[CONSIGNAR EL NOMBRE DE LA ENTIDAD]</w:t>
      </w:r>
      <w:r w:rsidRPr="001E2D57">
        <w:rPr>
          <w:rFonts w:ascii="Arial" w:hAnsi="Arial" w:cs="Arial"/>
          <w:sz w:val="20"/>
          <w:szCs w:val="20"/>
        </w:rPr>
        <w:t xml:space="preserve">, en adelante LA ENTIDAD, con RUC Nº </w:t>
      </w:r>
      <w:r w:rsidRPr="001E2D57">
        <w:rPr>
          <w:rFonts w:ascii="Arial" w:hAnsi="Arial" w:cs="Arial"/>
          <w:sz w:val="20"/>
          <w:szCs w:val="20"/>
          <w:highlight w:val="lightGray"/>
        </w:rPr>
        <w:t>[………]</w:t>
      </w:r>
      <w:r w:rsidRPr="001E2D57">
        <w:rPr>
          <w:rFonts w:ascii="Arial" w:hAnsi="Arial" w:cs="Arial"/>
          <w:sz w:val="20"/>
          <w:szCs w:val="20"/>
        </w:rPr>
        <w:t xml:space="preserve">, con domicilio legal en </w:t>
      </w:r>
      <w:r w:rsidRPr="001E2D57">
        <w:rPr>
          <w:rFonts w:ascii="Arial" w:hAnsi="Arial" w:cs="Arial"/>
          <w:sz w:val="20"/>
          <w:szCs w:val="20"/>
          <w:highlight w:val="lightGray"/>
        </w:rPr>
        <w:t>[………]</w:t>
      </w:r>
      <w:r w:rsidRPr="001E2D57">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1EAF959" w14:textId="77777777" w:rsidR="00F17D49" w:rsidRPr="001E2D57" w:rsidRDefault="00F17D49" w:rsidP="001E2D57">
      <w:pPr>
        <w:pStyle w:val="Ttulo6"/>
        <w:widowControl w:val="0"/>
        <w:spacing w:before="0" w:line="240" w:lineRule="auto"/>
        <w:ind w:left="349"/>
        <w:jc w:val="both"/>
        <w:rPr>
          <w:rFonts w:ascii="Arial" w:hAnsi="Arial" w:cs="Arial"/>
          <w:b/>
          <w:i/>
          <w:color w:val="auto"/>
          <w:spacing w:val="0"/>
          <w:sz w:val="20"/>
          <w:u w:val="single"/>
          <w:lang w:val="es-ES"/>
        </w:rPr>
      </w:pPr>
    </w:p>
    <w:p w14:paraId="7E6C8313"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23ED7580"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 </w:t>
      </w:r>
      <w:r w:rsidRPr="001E2D57">
        <w:rPr>
          <w:rFonts w:ascii="Arial" w:hAnsi="Arial" w:cs="Arial"/>
          <w:iCs/>
          <w:color w:val="000000"/>
          <w:spacing w:val="0"/>
          <w:sz w:val="20"/>
        </w:rPr>
        <w:t xml:space="preserve">el </w:t>
      </w:r>
      <w:r w:rsidR="00B212B3" w:rsidRPr="001E2D57">
        <w:rPr>
          <w:rFonts w:ascii="Arial" w:hAnsi="Arial" w:cs="Arial"/>
          <w:color w:val="auto"/>
          <w:spacing w:val="0"/>
          <w:sz w:val="20"/>
          <w:highlight w:val="lightGray"/>
        </w:rPr>
        <w:t>[CONSIGNAR EL ÓRGANO A CARGO DEL PROCEDIMIENTO, ÓRGANO ENCARGADO DE LAS CONTRATACIONES O COMITÉ DE SELECCIÓN]</w:t>
      </w:r>
      <w:r w:rsidRPr="001E2D57">
        <w:rPr>
          <w:rFonts w:ascii="Arial" w:hAnsi="Arial" w:cs="Arial"/>
          <w:iCs/>
          <w:color w:val="000000"/>
          <w:spacing w:val="0"/>
          <w:sz w:val="20"/>
        </w:rPr>
        <w:t xml:space="preserve"> adjudicó la </w:t>
      </w:r>
      <w:r w:rsidR="003C26C8" w:rsidRPr="001E2D57">
        <w:rPr>
          <w:rFonts w:ascii="Arial" w:hAnsi="Arial" w:cs="Arial"/>
          <w:iCs/>
          <w:color w:val="000000"/>
          <w:spacing w:val="0"/>
          <w:sz w:val="20"/>
        </w:rPr>
        <w:t>b</w:t>
      </w:r>
      <w:r w:rsidR="008F4D4D" w:rsidRPr="001E2D57">
        <w:rPr>
          <w:rFonts w:ascii="Arial" w:hAnsi="Arial" w:cs="Arial"/>
          <w:iCs/>
          <w:color w:val="000000"/>
          <w:spacing w:val="0"/>
          <w:sz w:val="20"/>
        </w:rPr>
        <w:t xml:space="preserve">uena </w:t>
      </w:r>
      <w:r w:rsidR="003C26C8" w:rsidRPr="001E2D57">
        <w:rPr>
          <w:rFonts w:ascii="Arial" w:hAnsi="Arial" w:cs="Arial"/>
          <w:iCs/>
          <w:color w:val="000000"/>
          <w:spacing w:val="0"/>
          <w:sz w:val="20"/>
        </w:rPr>
        <w:t>p</w:t>
      </w:r>
      <w:r w:rsidR="008F4D4D" w:rsidRPr="001E2D57">
        <w:rPr>
          <w:rFonts w:ascii="Arial" w:hAnsi="Arial" w:cs="Arial"/>
          <w:iCs/>
          <w:color w:val="000000"/>
          <w:spacing w:val="0"/>
          <w:sz w:val="20"/>
        </w:rPr>
        <w:t>ro</w:t>
      </w:r>
      <w:r w:rsidRPr="001E2D57">
        <w:rPr>
          <w:rFonts w:ascii="Arial" w:hAnsi="Arial" w:cs="Arial"/>
          <w:iCs/>
          <w:color w:val="000000"/>
          <w:spacing w:val="0"/>
          <w:sz w:val="20"/>
        </w:rPr>
        <w:t xml:space="preserve"> de</w:t>
      </w:r>
      <w:r w:rsidR="00FD7A2D" w:rsidRPr="001E2D57">
        <w:rPr>
          <w:rFonts w:ascii="Arial" w:hAnsi="Arial" w:cs="Arial"/>
          <w:iCs/>
          <w:color w:val="000000"/>
          <w:spacing w:val="0"/>
          <w:sz w:val="20"/>
        </w:rPr>
        <w:t xml:space="preserve"> </w:t>
      </w:r>
      <w:r w:rsidRPr="001E2D57">
        <w:rPr>
          <w:rFonts w:ascii="Arial" w:hAnsi="Arial" w:cs="Arial"/>
          <w:iCs/>
          <w:color w:val="000000"/>
          <w:spacing w:val="0"/>
          <w:sz w:val="20"/>
        </w:rPr>
        <w:t>l</w:t>
      </w:r>
      <w:r w:rsidR="00FD7A2D" w:rsidRPr="001E2D57">
        <w:rPr>
          <w:rFonts w:ascii="Arial" w:hAnsi="Arial" w:cs="Arial"/>
          <w:iCs/>
          <w:color w:val="000000"/>
          <w:spacing w:val="0"/>
          <w:sz w:val="20"/>
        </w:rPr>
        <w:t>a</w:t>
      </w:r>
      <w:r w:rsidRPr="001E2D57">
        <w:rPr>
          <w:rFonts w:ascii="Arial" w:hAnsi="Arial" w:cs="Arial"/>
          <w:color w:val="auto"/>
          <w:spacing w:val="0"/>
          <w:sz w:val="20"/>
        </w:rPr>
        <w:t xml:space="preserve"> </w:t>
      </w:r>
      <w:r w:rsidR="00BD27B3" w:rsidRPr="001E2D57">
        <w:rPr>
          <w:rFonts w:ascii="Arial" w:hAnsi="Arial" w:cs="Arial"/>
          <w:b/>
          <w:color w:val="auto"/>
          <w:spacing w:val="0"/>
          <w:sz w:val="20"/>
        </w:rPr>
        <w:t>SUBASTA INVERSA ELECTRÓNICA</w:t>
      </w:r>
      <w:r w:rsidR="00FD7A2D" w:rsidRPr="001E2D57">
        <w:rPr>
          <w:rFonts w:ascii="Arial" w:hAnsi="Arial" w:cs="Arial"/>
          <w:b/>
          <w:color w:val="auto"/>
          <w:spacing w:val="0"/>
          <w:sz w:val="20"/>
        </w:rPr>
        <w:t xml:space="preserve"> </w:t>
      </w:r>
      <w:r w:rsidRPr="001E2D57">
        <w:rPr>
          <w:rFonts w:ascii="Arial" w:hAnsi="Arial" w:cs="Arial"/>
          <w:b/>
          <w:color w:val="auto"/>
          <w:spacing w:val="0"/>
          <w:sz w:val="20"/>
        </w:rPr>
        <w:t>Nº</w:t>
      </w:r>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NOMENCLATURA DEL PROCE</w:t>
      </w:r>
      <w:r w:rsidR="00431A5B" w:rsidRPr="001E2D57">
        <w:rPr>
          <w:rFonts w:ascii="Arial" w:hAnsi="Arial" w:cs="Arial"/>
          <w:color w:val="auto"/>
          <w:spacing w:val="0"/>
          <w:sz w:val="20"/>
          <w:highlight w:val="lightGray"/>
        </w:rPr>
        <w:t>DIMIENTO</w:t>
      </w:r>
      <w:r w:rsidRPr="001E2D57">
        <w:rPr>
          <w:rFonts w:ascii="Arial" w:hAnsi="Arial" w:cs="Arial"/>
          <w:color w:val="auto"/>
          <w:spacing w:val="0"/>
          <w:sz w:val="20"/>
          <w:highlight w:val="lightGray"/>
        </w:rPr>
        <w:t xml:space="preserve"> DE SELECCIÓN]</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para la contratación </w:t>
      </w:r>
      <w:r w:rsidR="00FD7A2D" w:rsidRPr="001E2D57">
        <w:rPr>
          <w:rFonts w:ascii="Arial" w:hAnsi="Arial" w:cs="Arial"/>
          <w:iCs/>
          <w:color w:val="000000"/>
          <w:spacing w:val="0"/>
          <w:sz w:val="20"/>
        </w:rPr>
        <w:t>de</w:t>
      </w:r>
      <w:r w:rsidR="00FD7A2D"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LA DENOMINACIÓN DE LA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a [INDICAR NOMBRE DEL GANADOR DE LA </w:t>
      </w:r>
      <w:r w:rsidR="008F4D4D" w:rsidRPr="001E2D57">
        <w:rPr>
          <w:rFonts w:ascii="Arial" w:hAnsi="Arial" w:cs="Arial"/>
          <w:iCs/>
          <w:color w:val="000000"/>
          <w:spacing w:val="0"/>
          <w:sz w:val="20"/>
        </w:rPr>
        <w:t>BUENA PRO</w:t>
      </w:r>
      <w:r w:rsidRPr="001E2D57">
        <w:rPr>
          <w:rFonts w:ascii="Arial" w:hAnsi="Arial" w:cs="Arial"/>
          <w:iCs/>
          <w:color w:val="000000"/>
          <w:spacing w:val="0"/>
          <w:sz w:val="20"/>
        </w:rPr>
        <w:t xml:space="preserve">], cuyos </w:t>
      </w:r>
      <w:r w:rsidR="00947881" w:rsidRPr="001E2D57">
        <w:rPr>
          <w:rFonts w:ascii="Arial" w:hAnsi="Arial" w:cs="Arial"/>
          <w:iCs/>
          <w:color w:val="000000"/>
          <w:spacing w:val="0"/>
          <w:sz w:val="20"/>
        </w:rPr>
        <w:t>detalles e importe constan en los documentos integrantes del presente contrato</w:t>
      </w:r>
      <w:r w:rsidRPr="001E2D57">
        <w:rPr>
          <w:rFonts w:ascii="Arial" w:hAnsi="Arial" w:cs="Arial"/>
          <w:iCs/>
          <w:color w:val="000000"/>
          <w:spacing w:val="0"/>
          <w:sz w:val="20"/>
        </w:rPr>
        <w:t>.</w:t>
      </w:r>
    </w:p>
    <w:p w14:paraId="67C1843E" w14:textId="77777777" w:rsidR="00F17D49" w:rsidRPr="001E2D57" w:rsidRDefault="00F17D49" w:rsidP="001E2D57">
      <w:pPr>
        <w:widowControl w:val="0"/>
        <w:spacing w:after="0" w:line="240" w:lineRule="auto"/>
        <w:ind w:left="349"/>
        <w:jc w:val="both"/>
        <w:rPr>
          <w:rFonts w:ascii="Arial" w:hAnsi="Arial" w:cs="Arial"/>
          <w:sz w:val="20"/>
        </w:rPr>
      </w:pPr>
    </w:p>
    <w:p w14:paraId="05FB2913"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0F637C9F" w14:textId="77777777" w:rsidR="00F17D49" w:rsidRPr="001E2D57" w:rsidRDefault="00F17D49" w:rsidP="001E2D57">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Pr="001E2D57">
        <w:rPr>
          <w:rFonts w:ascii="Arial" w:hAnsi="Arial" w:cs="Arial"/>
          <w:iCs/>
          <w:sz w:val="20"/>
          <w:highlight w:val="lightGray"/>
        </w:rPr>
        <w:t>[CONSIGNAR EL OBJETO DE LA CONTRATACIÓN]</w:t>
      </w:r>
      <w:r w:rsidR="009457B6" w:rsidRPr="001E2D57">
        <w:rPr>
          <w:rFonts w:ascii="Arial" w:hAnsi="Arial" w:cs="Arial"/>
          <w:iCs/>
          <w:sz w:val="20"/>
        </w:rPr>
        <w:t>.</w:t>
      </w:r>
    </w:p>
    <w:p w14:paraId="76B09482" w14:textId="7EF99757" w:rsidR="00F17D49" w:rsidRDefault="00F17D49" w:rsidP="001E2D57">
      <w:pPr>
        <w:widowControl w:val="0"/>
        <w:spacing w:after="0" w:line="240" w:lineRule="auto"/>
        <w:ind w:left="349"/>
        <w:jc w:val="both"/>
        <w:rPr>
          <w:rFonts w:ascii="Arial" w:hAnsi="Arial" w:cs="Arial"/>
          <w:b/>
          <w:sz w:val="20"/>
          <w:u w:val="single"/>
        </w:rPr>
      </w:pPr>
    </w:p>
    <w:p w14:paraId="4CFF9000" w14:textId="77777777" w:rsidR="000615EA" w:rsidRDefault="000615EA" w:rsidP="000615EA">
      <w:pPr>
        <w:widowControl w:val="0"/>
        <w:spacing w:after="0" w:line="240" w:lineRule="auto"/>
        <w:ind w:left="349"/>
        <w:jc w:val="both"/>
        <w:rPr>
          <w:rFonts w:ascii="Arial" w:hAnsi="Arial" w:cs="Arial"/>
          <w:b/>
          <w:sz w:val="20"/>
          <w:u w:val="single"/>
        </w:rPr>
      </w:pPr>
    </w:p>
    <w:tbl>
      <w:tblPr>
        <w:tblW w:w="7503" w:type="dxa"/>
        <w:jc w:val="center"/>
        <w:tblLayout w:type="fixed"/>
        <w:tblCellMar>
          <w:left w:w="70" w:type="dxa"/>
          <w:right w:w="70" w:type="dxa"/>
        </w:tblCellMar>
        <w:tblLook w:val="04A0" w:firstRow="1" w:lastRow="0" w:firstColumn="1" w:lastColumn="0" w:noHBand="0" w:noVBand="1"/>
      </w:tblPr>
      <w:tblGrid>
        <w:gridCol w:w="557"/>
        <w:gridCol w:w="3118"/>
        <w:gridCol w:w="567"/>
        <w:gridCol w:w="993"/>
        <w:gridCol w:w="1134"/>
        <w:gridCol w:w="1134"/>
      </w:tblGrid>
      <w:tr w:rsidR="000615EA" w:rsidRPr="008E701C" w14:paraId="29C25525" w14:textId="77777777" w:rsidTr="002A3181">
        <w:trPr>
          <w:trHeight w:val="197"/>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2606"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p>
          <w:p w14:paraId="6873555F"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Ítem</w:t>
            </w:r>
          </w:p>
          <w:p w14:paraId="2B9F0943"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F332177"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Descripción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79788B4"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UM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B643D41"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Cantidad</w:t>
            </w:r>
          </w:p>
        </w:tc>
        <w:tc>
          <w:tcPr>
            <w:tcW w:w="1134" w:type="dxa"/>
            <w:tcBorders>
              <w:top w:val="single" w:sz="4" w:space="0" w:color="auto"/>
              <w:left w:val="nil"/>
              <w:bottom w:val="single" w:sz="4" w:space="0" w:color="auto"/>
              <w:right w:val="single" w:sz="4" w:space="0" w:color="auto"/>
            </w:tcBorders>
          </w:tcPr>
          <w:p w14:paraId="5F8EB49D"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p>
          <w:p w14:paraId="00B3C840"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 xml:space="preserve">Valor </w:t>
            </w:r>
            <w:r>
              <w:rPr>
                <w:rFonts w:ascii="Tahoma" w:eastAsia="Times New Roman" w:hAnsi="Tahoma" w:cs="Tahoma"/>
                <w:b/>
                <w:color w:val="auto"/>
                <w:sz w:val="16"/>
                <w:szCs w:val="16"/>
                <w:lang w:eastAsia="es-ES"/>
              </w:rPr>
              <w:t>Unitario incluido IGV S/</w:t>
            </w:r>
          </w:p>
        </w:tc>
        <w:tc>
          <w:tcPr>
            <w:tcW w:w="1134" w:type="dxa"/>
            <w:tcBorders>
              <w:top w:val="single" w:sz="4" w:space="0" w:color="auto"/>
              <w:left w:val="nil"/>
              <w:bottom w:val="single" w:sz="4" w:space="0" w:color="auto"/>
              <w:right w:val="single" w:sz="4" w:space="0" w:color="auto"/>
            </w:tcBorders>
          </w:tcPr>
          <w:p w14:paraId="0C15F13B"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p>
          <w:p w14:paraId="40D41DD5" w14:textId="77777777" w:rsidR="000615EA" w:rsidRDefault="000615EA" w:rsidP="002A3181">
            <w:pPr>
              <w:spacing w:after="0" w:line="240" w:lineRule="auto"/>
              <w:jc w:val="center"/>
              <w:rPr>
                <w:rFonts w:ascii="Tahoma" w:eastAsia="Times New Roman" w:hAnsi="Tahoma" w:cs="Tahoma"/>
                <w:b/>
                <w:color w:val="auto"/>
                <w:sz w:val="16"/>
                <w:szCs w:val="16"/>
                <w:lang w:eastAsia="es-ES"/>
              </w:rPr>
            </w:pPr>
            <w:r w:rsidRPr="008E701C">
              <w:rPr>
                <w:rFonts w:ascii="Tahoma" w:eastAsia="Times New Roman" w:hAnsi="Tahoma" w:cs="Tahoma"/>
                <w:b/>
                <w:color w:val="auto"/>
                <w:sz w:val="16"/>
                <w:szCs w:val="16"/>
                <w:lang w:eastAsia="es-ES"/>
              </w:rPr>
              <w:t>Valor Total</w:t>
            </w:r>
          </w:p>
          <w:p w14:paraId="2489389A" w14:textId="77777777" w:rsidR="000615EA" w:rsidRDefault="000615EA" w:rsidP="002A3181">
            <w:pPr>
              <w:spacing w:after="0" w:line="240" w:lineRule="auto"/>
              <w:jc w:val="center"/>
              <w:rPr>
                <w:rFonts w:ascii="Tahoma" w:eastAsia="Times New Roman" w:hAnsi="Tahoma" w:cs="Tahoma"/>
                <w:b/>
                <w:color w:val="auto"/>
                <w:sz w:val="16"/>
                <w:szCs w:val="16"/>
                <w:lang w:eastAsia="es-ES"/>
              </w:rPr>
            </w:pPr>
            <w:r>
              <w:rPr>
                <w:rFonts w:ascii="Tahoma" w:eastAsia="Times New Roman" w:hAnsi="Tahoma" w:cs="Tahoma"/>
                <w:b/>
                <w:color w:val="auto"/>
                <w:sz w:val="16"/>
                <w:szCs w:val="16"/>
                <w:lang w:eastAsia="es-ES"/>
              </w:rPr>
              <w:t>Incluido</w:t>
            </w:r>
          </w:p>
          <w:p w14:paraId="3F4D415D" w14:textId="77777777" w:rsidR="000615EA" w:rsidRDefault="000615EA" w:rsidP="002A3181">
            <w:pPr>
              <w:spacing w:after="0" w:line="240" w:lineRule="auto"/>
              <w:jc w:val="center"/>
              <w:rPr>
                <w:rFonts w:ascii="Tahoma" w:eastAsia="Times New Roman" w:hAnsi="Tahoma" w:cs="Tahoma"/>
                <w:b/>
                <w:color w:val="auto"/>
                <w:sz w:val="16"/>
                <w:szCs w:val="16"/>
                <w:lang w:eastAsia="es-ES"/>
              </w:rPr>
            </w:pPr>
            <w:r>
              <w:rPr>
                <w:rFonts w:ascii="Tahoma" w:eastAsia="Times New Roman" w:hAnsi="Tahoma" w:cs="Tahoma"/>
                <w:b/>
                <w:color w:val="auto"/>
                <w:sz w:val="16"/>
                <w:szCs w:val="16"/>
                <w:lang w:eastAsia="es-ES"/>
              </w:rPr>
              <w:t>IGV</w:t>
            </w:r>
          </w:p>
          <w:p w14:paraId="11D16953" w14:textId="77777777" w:rsidR="000615EA" w:rsidRPr="008E701C" w:rsidRDefault="000615EA" w:rsidP="002A3181">
            <w:pPr>
              <w:spacing w:after="0" w:line="240" w:lineRule="auto"/>
              <w:jc w:val="center"/>
              <w:rPr>
                <w:rFonts w:ascii="Tahoma" w:eastAsia="Times New Roman" w:hAnsi="Tahoma" w:cs="Tahoma"/>
                <w:b/>
                <w:color w:val="auto"/>
                <w:sz w:val="16"/>
                <w:szCs w:val="16"/>
                <w:lang w:eastAsia="es-ES"/>
              </w:rPr>
            </w:pPr>
            <w:r>
              <w:rPr>
                <w:rFonts w:ascii="Tahoma" w:eastAsia="Times New Roman" w:hAnsi="Tahoma" w:cs="Tahoma"/>
                <w:b/>
                <w:color w:val="auto"/>
                <w:sz w:val="16"/>
                <w:szCs w:val="16"/>
                <w:lang w:eastAsia="es-ES"/>
              </w:rPr>
              <w:t>S/</w:t>
            </w:r>
          </w:p>
        </w:tc>
      </w:tr>
      <w:tr w:rsidR="000615EA" w:rsidRPr="00B12EBC" w14:paraId="48ADD265" w14:textId="77777777" w:rsidTr="002A3181">
        <w:trPr>
          <w:trHeight w:val="197"/>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92491" w14:textId="77777777" w:rsidR="000615EA" w:rsidRDefault="000615EA" w:rsidP="002A3181">
            <w:pPr>
              <w:spacing w:after="0" w:line="240" w:lineRule="auto"/>
              <w:jc w:val="center"/>
              <w:rPr>
                <w:rFonts w:ascii="Tahoma" w:eastAsia="Times New Roman" w:hAnsi="Tahoma" w:cs="Tahoma"/>
                <w:color w:val="auto"/>
                <w:sz w:val="18"/>
                <w:szCs w:val="18"/>
                <w:lang w:eastAsia="es-ES"/>
              </w:rPr>
            </w:pPr>
          </w:p>
          <w:p w14:paraId="540C8406" w14:textId="77777777" w:rsidR="000615EA" w:rsidRPr="00B12EBC" w:rsidRDefault="000615EA" w:rsidP="002A3181">
            <w:pPr>
              <w:spacing w:after="0" w:line="240" w:lineRule="auto"/>
              <w:jc w:val="center"/>
              <w:rPr>
                <w:rFonts w:ascii="Tahoma" w:eastAsia="Times New Roman" w:hAnsi="Tahoma" w:cs="Tahoma"/>
                <w:color w:val="auto"/>
                <w:sz w:val="18"/>
                <w:szCs w:val="18"/>
                <w:lang w:eastAsia="es-ES"/>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F31C09A" w14:textId="77777777" w:rsidR="000615EA" w:rsidRPr="00B12EBC" w:rsidRDefault="000615EA" w:rsidP="002A3181">
            <w:pPr>
              <w:spacing w:after="0" w:line="240" w:lineRule="auto"/>
              <w:rPr>
                <w:rFonts w:ascii="Tahoma" w:eastAsia="Times New Roman" w:hAnsi="Tahoma" w:cs="Tahoma"/>
                <w:color w:val="auto"/>
                <w:sz w:val="18"/>
                <w:szCs w:val="18"/>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B6DFC3" w14:textId="77777777" w:rsidR="000615EA" w:rsidRPr="00B12EBC" w:rsidRDefault="000615EA" w:rsidP="002A3181">
            <w:pPr>
              <w:spacing w:after="0" w:line="240" w:lineRule="auto"/>
              <w:jc w:val="center"/>
              <w:rPr>
                <w:rFonts w:ascii="Tahoma" w:eastAsia="Times New Roman" w:hAnsi="Tahoma" w:cs="Tahoma"/>
                <w:color w:val="auto"/>
                <w:sz w:val="18"/>
                <w:szCs w:val="18"/>
                <w:lang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CB31395" w14:textId="77777777" w:rsidR="000615EA" w:rsidRPr="00B12EBC" w:rsidRDefault="000615EA" w:rsidP="002A3181">
            <w:pPr>
              <w:spacing w:after="0" w:line="240" w:lineRule="auto"/>
              <w:jc w:val="center"/>
              <w:rPr>
                <w:rFonts w:ascii="Tahoma" w:eastAsia="Times New Roman" w:hAnsi="Tahoma" w:cs="Tahoma"/>
                <w:color w:val="auto"/>
                <w:sz w:val="18"/>
                <w:szCs w:val="18"/>
                <w:lang w:eastAsia="es-ES"/>
              </w:rPr>
            </w:pPr>
          </w:p>
        </w:tc>
        <w:tc>
          <w:tcPr>
            <w:tcW w:w="1134" w:type="dxa"/>
            <w:tcBorders>
              <w:top w:val="single" w:sz="4" w:space="0" w:color="auto"/>
              <w:left w:val="nil"/>
              <w:bottom w:val="single" w:sz="4" w:space="0" w:color="auto"/>
              <w:right w:val="single" w:sz="4" w:space="0" w:color="auto"/>
            </w:tcBorders>
          </w:tcPr>
          <w:p w14:paraId="6D030980" w14:textId="77777777" w:rsidR="000615EA" w:rsidRPr="00B12EBC" w:rsidRDefault="000615EA" w:rsidP="002A3181">
            <w:pPr>
              <w:spacing w:after="0" w:line="240" w:lineRule="auto"/>
              <w:jc w:val="center"/>
              <w:rPr>
                <w:rFonts w:ascii="Tahoma" w:eastAsia="Times New Roman" w:hAnsi="Tahoma" w:cs="Tahoma"/>
                <w:color w:val="auto"/>
                <w:sz w:val="18"/>
                <w:szCs w:val="18"/>
                <w:lang w:eastAsia="es-ES"/>
              </w:rPr>
            </w:pPr>
          </w:p>
        </w:tc>
        <w:tc>
          <w:tcPr>
            <w:tcW w:w="1134" w:type="dxa"/>
            <w:tcBorders>
              <w:top w:val="single" w:sz="4" w:space="0" w:color="auto"/>
              <w:left w:val="nil"/>
              <w:bottom w:val="single" w:sz="4" w:space="0" w:color="auto"/>
              <w:right w:val="single" w:sz="4" w:space="0" w:color="auto"/>
            </w:tcBorders>
          </w:tcPr>
          <w:p w14:paraId="2890738E" w14:textId="77777777" w:rsidR="000615EA" w:rsidRPr="00B12EBC" w:rsidRDefault="000615EA" w:rsidP="002A3181">
            <w:pPr>
              <w:spacing w:after="0" w:line="240" w:lineRule="auto"/>
              <w:jc w:val="center"/>
              <w:rPr>
                <w:rFonts w:ascii="Tahoma" w:eastAsia="Times New Roman" w:hAnsi="Tahoma" w:cs="Tahoma"/>
                <w:color w:val="auto"/>
                <w:sz w:val="18"/>
                <w:szCs w:val="18"/>
                <w:lang w:eastAsia="es-ES"/>
              </w:rPr>
            </w:pPr>
          </w:p>
        </w:tc>
      </w:tr>
    </w:tbl>
    <w:p w14:paraId="482FF119" w14:textId="5C372C72" w:rsidR="000615EA" w:rsidRDefault="000615EA" w:rsidP="000615EA">
      <w:pPr>
        <w:widowControl w:val="0"/>
        <w:spacing w:after="0" w:line="240" w:lineRule="auto"/>
        <w:jc w:val="both"/>
        <w:rPr>
          <w:rFonts w:ascii="Arial" w:hAnsi="Arial" w:cs="Arial"/>
          <w:b/>
          <w:sz w:val="20"/>
          <w:u w:val="single"/>
        </w:rPr>
      </w:pPr>
    </w:p>
    <w:p w14:paraId="7D8C8BF3" w14:textId="77777777" w:rsidR="000615EA" w:rsidRPr="001E2D57" w:rsidRDefault="000615EA" w:rsidP="001E2D57">
      <w:pPr>
        <w:widowControl w:val="0"/>
        <w:spacing w:after="0" w:line="240" w:lineRule="auto"/>
        <w:ind w:left="349"/>
        <w:jc w:val="both"/>
        <w:rPr>
          <w:rFonts w:ascii="Arial" w:hAnsi="Arial" w:cs="Arial"/>
          <w:b/>
          <w:sz w:val="20"/>
          <w:u w:val="single"/>
        </w:rPr>
      </w:pPr>
    </w:p>
    <w:p w14:paraId="6F3E3AA2"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415C38FC" w14:textId="77777777" w:rsidR="00F17D49" w:rsidRPr="001E2D57" w:rsidRDefault="00F17D49" w:rsidP="001E2D57">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w:t>
      </w:r>
      <w:r w:rsidR="001A29C0" w:rsidRPr="001E2D57">
        <w:rPr>
          <w:rFonts w:ascii="Arial" w:hAnsi="Arial" w:cs="Arial"/>
          <w:sz w:val="20"/>
        </w:rPr>
        <w:t xml:space="preserve"> que incluye todos los impuestos de Ley.</w:t>
      </w:r>
    </w:p>
    <w:p w14:paraId="0A02F730" w14:textId="77777777" w:rsidR="00F17D49" w:rsidRPr="001E2D57" w:rsidRDefault="00F17D49" w:rsidP="001E2D57">
      <w:pPr>
        <w:widowControl w:val="0"/>
        <w:spacing w:after="0" w:line="240" w:lineRule="auto"/>
        <w:ind w:left="349"/>
        <w:jc w:val="both"/>
        <w:rPr>
          <w:rFonts w:ascii="Arial" w:hAnsi="Arial" w:cs="Arial"/>
          <w:sz w:val="20"/>
        </w:rPr>
      </w:pPr>
    </w:p>
    <w:p w14:paraId="2ED1A589" w14:textId="77777777" w:rsidR="00FD6D18" w:rsidRPr="001E2D57" w:rsidRDefault="00FD6D18" w:rsidP="001E2D57">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3BC83BFB" w14:textId="77777777" w:rsidR="00F17D49" w:rsidRPr="001E2D57" w:rsidRDefault="00F17D49" w:rsidP="001E2D57">
      <w:pPr>
        <w:widowControl w:val="0"/>
        <w:spacing w:after="0" w:line="240" w:lineRule="auto"/>
        <w:ind w:left="349"/>
        <w:jc w:val="both"/>
        <w:rPr>
          <w:rFonts w:ascii="Arial" w:hAnsi="Arial" w:cs="Arial"/>
          <w:sz w:val="20"/>
          <w:lang w:val="es-ES_tradnl"/>
        </w:rPr>
      </w:pPr>
    </w:p>
    <w:p w14:paraId="0BB1E36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7"/>
      </w:r>
    </w:p>
    <w:p w14:paraId="426DAA61"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se obliga a pagar la contraprestación a EL CONTRATISTA en </w:t>
      </w:r>
      <w:r w:rsidRPr="001E2D57">
        <w:rPr>
          <w:rFonts w:ascii="Arial" w:eastAsia="Batang" w:hAnsi="Arial" w:cs="Arial"/>
          <w:iCs/>
          <w:color w:val="000000"/>
          <w:sz w:val="20"/>
          <w:szCs w:val="20"/>
          <w:lang w:val="es-PE" w:eastAsia="es-PE"/>
        </w:rPr>
        <w:t>[INDICAR MONEDA]</w:t>
      </w:r>
      <w:r w:rsidRPr="001E2D57">
        <w:rPr>
          <w:rFonts w:ascii="Arial" w:hAnsi="Arial" w:cs="Arial"/>
          <w:sz w:val="20"/>
          <w:szCs w:val="20"/>
        </w:rPr>
        <w:t xml:space="preserve">, en </w:t>
      </w:r>
      <w:r w:rsidRPr="001E2D57">
        <w:rPr>
          <w:rFonts w:ascii="Arial" w:eastAsia="Batang" w:hAnsi="Arial" w:cs="Arial"/>
          <w:iCs/>
          <w:color w:val="000000"/>
          <w:sz w:val="20"/>
          <w:szCs w:val="20"/>
          <w:highlight w:val="lightGray"/>
          <w:lang w:val="es-PE" w:eastAsia="es-PE"/>
        </w:rPr>
        <w:t xml:space="preserve">[INDICAR </w:t>
      </w:r>
      <w:r w:rsidR="006A0A8A" w:rsidRPr="001E2D57">
        <w:rPr>
          <w:rFonts w:ascii="Arial" w:eastAsia="Batang" w:hAnsi="Arial" w:cs="Arial"/>
          <w:iCs/>
          <w:color w:val="000000"/>
          <w:sz w:val="20"/>
          <w:szCs w:val="20"/>
          <w:highlight w:val="lightGray"/>
          <w:lang w:val="es-PE" w:eastAsia="es-PE"/>
        </w:rPr>
        <w:t>EL DETALLE</w:t>
      </w:r>
      <w:r w:rsidRPr="001E2D57">
        <w:rPr>
          <w:rFonts w:ascii="Arial" w:eastAsia="Batang" w:hAnsi="Arial" w:cs="Arial"/>
          <w:iCs/>
          <w:color w:val="000000"/>
          <w:sz w:val="20"/>
          <w:szCs w:val="20"/>
          <w:highlight w:val="lightGray"/>
          <w:lang w:val="es-PE" w:eastAsia="es-PE"/>
        </w:rPr>
        <w:t xml:space="preserve"> DE</w:t>
      </w:r>
      <w:r w:rsidR="006A0A8A" w:rsidRPr="001E2D57">
        <w:rPr>
          <w:rFonts w:ascii="Arial" w:eastAsia="Batang" w:hAnsi="Arial" w:cs="Arial"/>
          <w:iCs/>
          <w:color w:val="000000"/>
          <w:sz w:val="20"/>
          <w:szCs w:val="20"/>
          <w:highlight w:val="lightGray"/>
          <w:lang w:val="es-PE" w:eastAsia="es-PE"/>
        </w:rPr>
        <w:t>L</w:t>
      </w:r>
      <w:r w:rsidRPr="001E2D57">
        <w:rPr>
          <w:rFonts w:ascii="Arial" w:eastAsia="Batang" w:hAnsi="Arial" w:cs="Arial"/>
          <w:iCs/>
          <w:color w:val="000000"/>
          <w:sz w:val="20"/>
          <w:szCs w:val="20"/>
          <w:highlight w:val="lightGray"/>
          <w:lang w:val="es-PE" w:eastAsia="es-PE"/>
        </w:rPr>
        <w:t xml:space="preserve"> </w:t>
      </w:r>
      <w:r w:rsidR="006A0A8A" w:rsidRPr="001E2D57">
        <w:rPr>
          <w:rFonts w:ascii="Arial" w:eastAsia="Batang" w:hAnsi="Arial" w:cs="Arial"/>
          <w:iCs/>
          <w:color w:val="000000"/>
          <w:sz w:val="20"/>
          <w:szCs w:val="20"/>
          <w:highlight w:val="lightGray"/>
          <w:lang w:val="es-PE" w:eastAsia="es-PE"/>
        </w:rPr>
        <w:t xml:space="preserve">PAGO </w:t>
      </w:r>
      <w:r w:rsidR="009A4B81" w:rsidRPr="001E2D57">
        <w:rPr>
          <w:rFonts w:ascii="Arial" w:eastAsia="Batang" w:hAnsi="Arial" w:cs="Arial"/>
          <w:iCs/>
          <w:color w:val="000000"/>
          <w:sz w:val="20"/>
          <w:szCs w:val="20"/>
          <w:highlight w:val="lightGray"/>
          <w:lang w:val="es-PE" w:eastAsia="es-PE"/>
        </w:rPr>
        <w:t>ÚNICO</w:t>
      </w:r>
      <w:r w:rsidRPr="001E2D57">
        <w:rPr>
          <w:rFonts w:ascii="Arial" w:eastAsia="Batang" w:hAnsi="Arial" w:cs="Arial"/>
          <w:iCs/>
          <w:color w:val="000000"/>
          <w:sz w:val="20"/>
          <w:szCs w:val="20"/>
          <w:highlight w:val="lightGray"/>
          <w:lang w:val="es-PE" w:eastAsia="es-PE"/>
        </w:rPr>
        <w:t xml:space="preserve"> </w:t>
      </w:r>
      <w:r w:rsidR="00E21DDB" w:rsidRPr="001E2D57">
        <w:rPr>
          <w:rFonts w:ascii="Arial" w:eastAsia="Batang" w:hAnsi="Arial" w:cs="Arial"/>
          <w:iCs/>
          <w:color w:val="000000"/>
          <w:sz w:val="20"/>
          <w:szCs w:val="20"/>
          <w:highlight w:val="lightGray"/>
          <w:lang w:val="es-PE" w:eastAsia="es-PE"/>
        </w:rPr>
        <w:t xml:space="preserve">O </w:t>
      </w:r>
      <w:r w:rsidRPr="001E2D57">
        <w:rPr>
          <w:rFonts w:ascii="Arial" w:eastAsia="Batang" w:hAnsi="Arial" w:cs="Arial"/>
          <w:iCs/>
          <w:color w:val="000000"/>
          <w:sz w:val="20"/>
          <w:szCs w:val="20"/>
          <w:highlight w:val="lightGray"/>
          <w:lang w:val="es-PE" w:eastAsia="es-PE"/>
        </w:rPr>
        <w:t xml:space="preserve">PAGOS </w:t>
      </w:r>
      <w:r w:rsidR="0079480D" w:rsidRPr="001E2D57">
        <w:rPr>
          <w:rFonts w:ascii="Arial" w:eastAsia="Batang" w:hAnsi="Arial" w:cs="Arial"/>
          <w:iCs/>
          <w:color w:val="000000"/>
          <w:sz w:val="20"/>
          <w:szCs w:val="20"/>
          <w:highlight w:val="lightGray"/>
          <w:lang w:val="es-PE" w:eastAsia="es-PE"/>
        </w:rPr>
        <w:t>A CUENTA</w:t>
      </w:r>
      <w:r w:rsidR="001F4B3C" w:rsidRPr="001E2D57">
        <w:rPr>
          <w:rFonts w:ascii="Arial" w:eastAsia="Batang" w:hAnsi="Arial" w:cs="Arial"/>
          <w:iCs/>
          <w:color w:val="000000"/>
          <w:sz w:val="20"/>
          <w:szCs w:val="20"/>
          <w:highlight w:val="lightGray"/>
          <w:lang w:val="es-PE" w:eastAsia="es-PE"/>
        </w:rPr>
        <w:t xml:space="preserve"> O PAGOS PERIÓDICOS</w:t>
      </w:r>
      <w:r w:rsidR="007D4909" w:rsidRPr="001E2D57">
        <w:rPr>
          <w:rFonts w:ascii="Arial" w:eastAsia="Batang" w:hAnsi="Arial" w:cs="Arial"/>
          <w:iCs/>
          <w:color w:val="000000"/>
          <w:sz w:val="20"/>
          <w:szCs w:val="20"/>
          <w:highlight w:val="lightGray"/>
          <w:lang w:val="es-PE" w:eastAsia="es-PE"/>
        </w:rPr>
        <w:t>, SEGÚN CORRESPONDA</w:t>
      </w:r>
      <w:r w:rsidRPr="001E2D57">
        <w:rPr>
          <w:rFonts w:ascii="Arial" w:eastAsia="Batang" w:hAnsi="Arial" w:cs="Arial"/>
          <w:iCs/>
          <w:color w:val="000000"/>
          <w:sz w:val="20"/>
          <w:szCs w:val="20"/>
          <w:highlight w:val="lightGray"/>
          <w:lang w:val="es-PE" w:eastAsia="es-PE"/>
        </w:rPr>
        <w:t>]</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w:t>
      </w:r>
      <w:r w:rsidRPr="00D9284C">
        <w:rPr>
          <w:rFonts w:ascii="Arial" w:hAnsi="Arial" w:cs="Arial"/>
          <w:sz w:val="20"/>
          <w:szCs w:val="20"/>
        </w:rPr>
        <w:t xml:space="preserve">artículo </w:t>
      </w:r>
      <w:r w:rsidR="004551AF" w:rsidRPr="00D9284C">
        <w:rPr>
          <w:rFonts w:ascii="Arial" w:hAnsi="Arial" w:cs="Arial"/>
          <w:sz w:val="20"/>
          <w:szCs w:val="20"/>
        </w:rPr>
        <w:t>171</w:t>
      </w:r>
      <w:r w:rsidRPr="00D9284C">
        <w:rPr>
          <w:rFonts w:ascii="Arial" w:hAnsi="Arial" w:cs="Arial"/>
          <w:sz w:val="20"/>
          <w:szCs w:val="20"/>
        </w:rPr>
        <w:t xml:space="preserve"> del</w:t>
      </w:r>
      <w:r w:rsidRPr="001E2D57">
        <w:rPr>
          <w:rFonts w:ascii="Arial" w:hAnsi="Arial" w:cs="Arial"/>
          <w:sz w:val="20"/>
          <w:szCs w:val="20"/>
        </w:rPr>
        <w:t xml:space="preserve"> Reglamento de la Ley de </w:t>
      </w:r>
      <w:r w:rsidRPr="001E2D57">
        <w:rPr>
          <w:rFonts w:ascii="Arial" w:hAnsi="Arial" w:cs="Arial"/>
          <w:sz w:val="20"/>
          <w:szCs w:val="20"/>
        </w:rPr>
        <w:lastRenderedPageBreak/>
        <w:t>Contrataciones del Estado.</w:t>
      </w:r>
    </w:p>
    <w:p w14:paraId="042E1B6A"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77DE729E" w14:textId="42C351CD"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82097C">
        <w:rPr>
          <w:rFonts w:ascii="Arial" w:hAnsi="Arial" w:cs="Arial"/>
          <w:sz w:val="20"/>
          <w:szCs w:val="20"/>
        </w:rPr>
        <w:t xml:space="preserve">Para tal efecto, el responsable de otorgar la conformidad de la prestación deberá hacerlo en un plazo que no excederá de los </w:t>
      </w:r>
      <w:r w:rsidR="008C22FF" w:rsidRPr="0082097C">
        <w:rPr>
          <w:rFonts w:ascii="Arial" w:hAnsi="Arial" w:cs="Arial"/>
          <w:sz w:val="20"/>
          <w:szCs w:val="20"/>
        </w:rPr>
        <w:t xml:space="preserve">siete </w:t>
      </w:r>
      <w:r w:rsidRPr="0082097C">
        <w:rPr>
          <w:rFonts w:ascii="Arial" w:hAnsi="Arial" w:cs="Arial"/>
          <w:sz w:val="20"/>
          <w:szCs w:val="20"/>
        </w:rPr>
        <w:t>(</w:t>
      </w:r>
      <w:r w:rsidR="008C22FF" w:rsidRPr="0082097C">
        <w:rPr>
          <w:rFonts w:ascii="Arial" w:hAnsi="Arial" w:cs="Arial"/>
          <w:sz w:val="20"/>
          <w:szCs w:val="20"/>
        </w:rPr>
        <w:t>7</w:t>
      </w:r>
      <w:r w:rsidRPr="0082097C">
        <w:rPr>
          <w:rFonts w:ascii="Arial" w:hAnsi="Arial" w:cs="Arial"/>
          <w:sz w:val="20"/>
          <w:szCs w:val="20"/>
        </w:rPr>
        <w:t xml:space="preserve">) días </w:t>
      </w:r>
      <w:r w:rsidR="003A398B" w:rsidRPr="0082097C">
        <w:rPr>
          <w:rFonts w:ascii="Arial" w:hAnsi="Arial" w:cs="Arial"/>
          <w:sz w:val="20"/>
          <w:szCs w:val="20"/>
        </w:rPr>
        <w:t>de producida la recepción</w:t>
      </w:r>
      <w:r w:rsidR="0082097C" w:rsidRPr="0082097C">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82097C">
        <w:rPr>
          <w:rFonts w:ascii="Arial" w:hAnsi="Arial" w:cs="Arial"/>
          <w:sz w:val="20"/>
          <w:szCs w:val="20"/>
        </w:rPr>
        <w:t>.</w:t>
      </w:r>
      <w:r w:rsidRPr="001E2D57">
        <w:rPr>
          <w:rFonts w:ascii="Arial" w:hAnsi="Arial" w:cs="Arial"/>
          <w:sz w:val="20"/>
          <w:szCs w:val="20"/>
        </w:rPr>
        <w:t xml:space="preserve"> </w:t>
      </w:r>
    </w:p>
    <w:p w14:paraId="2BE011AF"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E132AD5" w14:textId="47BF846C" w:rsidR="00F17D49" w:rsidRPr="001E2D57" w:rsidRDefault="0097005C"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w:t>
      </w:r>
      <w:r w:rsidR="00F17D49" w:rsidRPr="001E2D57">
        <w:rPr>
          <w:rFonts w:ascii="Arial" w:hAnsi="Arial" w:cs="Arial"/>
          <w:sz w:val="20"/>
          <w:szCs w:val="20"/>
        </w:rPr>
        <w:t xml:space="preserve">debe efectuar el pago dentro de los </w:t>
      </w:r>
      <w:r w:rsidR="008C22FF">
        <w:rPr>
          <w:rFonts w:ascii="Arial" w:hAnsi="Arial" w:cs="Arial"/>
          <w:sz w:val="20"/>
          <w:szCs w:val="20"/>
        </w:rPr>
        <w:t>diez</w:t>
      </w:r>
      <w:r w:rsidR="00F17D49" w:rsidRPr="001E2D57">
        <w:rPr>
          <w:rFonts w:ascii="Arial" w:hAnsi="Arial" w:cs="Arial"/>
          <w:sz w:val="20"/>
          <w:szCs w:val="20"/>
        </w:rPr>
        <w:t xml:space="preserve"> (1</w:t>
      </w:r>
      <w:r w:rsidR="008C22FF">
        <w:rPr>
          <w:rFonts w:ascii="Arial" w:hAnsi="Arial" w:cs="Arial"/>
          <w:sz w:val="20"/>
          <w:szCs w:val="20"/>
        </w:rPr>
        <w:t>0</w:t>
      </w:r>
      <w:r w:rsidR="00F17D49" w:rsidRPr="001E2D57">
        <w:rPr>
          <w:rFonts w:ascii="Arial" w:hAnsi="Arial" w:cs="Arial"/>
          <w:sz w:val="20"/>
          <w:szCs w:val="20"/>
        </w:rPr>
        <w:t>) días calendario siguiente</w:t>
      </w:r>
      <w:r w:rsidR="008C22FF">
        <w:rPr>
          <w:rFonts w:ascii="Arial" w:hAnsi="Arial" w:cs="Arial"/>
          <w:sz w:val="20"/>
          <w:szCs w:val="20"/>
        </w:rPr>
        <w:t>s</w:t>
      </w:r>
      <w:r w:rsidR="008C22FF" w:rsidRPr="008C22FF">
        <w:rPr>
          <w:rFonts w:ascii="Arial" w:hAnsi="Arial" w:cs="Arial"/>
          <w:sz w:val="20"/>
        </w:rPr>
        <w:t xml:space="preserve"> </w:t>
      </w:r>
      <w:r w:rsidR="008C22FF" w:rsidRPr="00ED1050">
        <w:rPr>
          <w:rFonts w:ascii="Arial" w:hAnsi="Arial" w:cs="Arial"/>
          <w:sz w:val="20"/>
        </w:rPr>
        <w:t>de otorgada</w:t>
      </w:r>
      <w:r w:rsidR="00A8697D" w:rsidRPr="001E2D57">
        <w:rPr>
          <w:rFonts w:ascii="Arial" w:hAnsi="Arial" w:cs="Arial"/>
          <w:sz w:val="20"/>
          <w:szCs w:val="20"/>
        </w:rPr>
        <w:t xml:space="preserve"> la </w:t>
      </w:r>
      <w:r w:rsidR="00F17D49" w:rsidRPr="001E2D57">
        <w:rPr>
          <w:rFonts w:ascii="Arial" w:hAnsi="Arial" w:cs="Arial"/>
          <w:sz w:val="20"/>
          <w:szCs w:val="20"/>
        </w:rPr>
        <w:t xml:space="preserve">conformidad </w:t>
      </w:r>
      <w:r w:rsidR="00A8697D" w:rsidRPr="001E2D57">
        <w:rPr>
          <w:rFonts w:ascii="Arial" w:hAnsi="Arial" w:cs="Arial"/>
          <w:sz w:val="20"/>
          <w:szCs w:val="20"/>
        </w:rPr>
        <w:t>de los bienes</w:t>
      </w:r>
      <w:r w:rsidR="00F17D49" w:rsidRPr="001E2D57">
        <w:rPr>
          <w:rFonts w:ascii="Arial" w:hAnsi="Arial" w:cs="Arial"/>
          <w:sz w:val="20"/>
          <w:szCs w:val="20"/>
        </w:rPr>
        <w:t>, siempre que se verifiquen las condiciones establecidas en el contrato</w:t>
      </w:r>
      <w:r w:rsidR="00A8697D" w:rsidRPr="001E2D57">
        <w:rPr>
          <w:rFonts w:ascii="Arial" w:hAnsi="Arial" w:cs="Arial"/>
          <w:sz w:val="20"/>
          <w:szCs w:val="20"/>
        </w:rPr>
        <w:t xml:space="preserve"> para ello</w:t>
      </w:r>
      <w:r w:rsidR="008C22FF">
        <w:rPr>
          <w:rFonts w:ascii="Arial" w:hAnsi="Arial" w:cs="Arial"/>
          <w:sz w:val="20"/>
          <w:szCs w:val="20"/>
        </w:rPr>
        <w:t xml:space="preserve">, </w:t>
      </w:r>
      <w:r w:rsidR="008C22FF" w:rsidRPr="00692338">
        <w:rPr>
          <w:rFonts w:ascii="Arial" w:hAnsi="Arial" w:cs="Arial"/>
          <w:sz w:val="20"/>
          <w:szCs w:val="20"/>
        </w:rPr>
        <w:t>bajo responsabilidad del funcionario competente</w:t>
      </w:r>
      <w:r w:rsidR="00F17D49" w:rsidRPr="001E2D57">
        <w:rPr>
          <w:rFonts w:ascii="Arial" w:hAnsi="Arial" w:cs="Arial"/>
          <w:sz w:val="20"/>
          <w:szCs w:val="20"/>
        </w:rPr>
        <w:t>.</w:t>
      </w:r>
    </w:p>
    <w:p w14:paraId="505F196D"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lang w:val="es-PE"/>
        </w:rPr>
      </w:pPr>
    </w:p>
    <w:p w14:paraId="6B5F419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En caso de retraso en el pago</w:t>
      </w:r>
      <w:r w:rsidR="00FB58E4" w:rsidRPr="001E2D57">
        <w:rPr>
          <w:rFonts w:ascii="Arial" w:hAnsi="Arial" w:cs="Arial"/>
          <w:sz w:val="20"/>
        </w:rPr>
        <w:t xml:space="preserve"> por parte de LA ENTIDAD</w:t>
      </w:r>
      <w:r w:rsidRPr="001E2D57">
        <w:rPr>
          <w:rFonts w:ascii="Arial" w:hAnsi="Arial" w:cs="Arial"/>
          <w:sz w:val="20"/>
        </w:rPr>
        <w:t xml:space="preserve">, </w:t>
      </w:r>
      <w:r w:rsidR="00FB58E4" w:rsidRPr="001E2D57">
        <w:rPr>
          <w:rFonts w:ascii="Arial" w:hAnsi="Arial" w:cs="Arial"/>
          <w:sz w:val="20"/>
        </w:rPr>
        <w:t xml:space="preserve">salvo que se deba </w:t>
      </w:r>
      <w:proofErr w:type="spellStart"/>
      <w:r w:rsidR="00FB58E4" w:rsidRPr="001E2D57">
        <w:rPr>
          <w:rFonts w:ascii="Arial" w:hAnsi="Arial" w:cs="Arial"/>
          <w:sz w:val="20"/>
        </w:rPr>
        <w:t>a caso</w:t>
      </w:r>
      <w:proofErr w:type="spellEnd"/>
      <w:r w:rsidR="00FB58E4" w:rsidRPr="001E2D57">
        <w:rPr>
          <w:rFonts w:ascii="Arial" w:hAnsi="Arial" w:cs="Arial"/>
          <w:sz w:val="20"/>
        </w:rPr>
        <w:t xml:space="preserve"> fortuito o fuerza mayor, </w:t>
      </w:r>
      <w:r w:rsidR="00485C24" w:rsidRPr="001E2D57">
        <w:rPr>
          <w:rFonts w:ascii="Arial" w:hAnsi="Arial" w:cs="Arial"/>
          <w:sz w:val="20"/>
        </w:rPr>
        <w:t>EL CONTRATISTA</w:t>
      </w:r>
      <w:r w:rsidRPr="001E2D57">
        <w:rPr>
          <w:rFonts w:ascii="Arial" w:hAnsi="Arial" w:cs="Arial"/>
          <w:sz w:val="20"/>
        </w:rPr>
        <w:t xml:space="preserve"> tendrá derecho al pago de intereses</w:t>
      </w:r>
      <w:r w:rsidR="0079480D" w:rsidRPr="001E2D57">
        <w:rPr>
          <w:rFonts w:ascii="Arial" w:hAnsi="Arial" w:cs="Arial"/>
          <w:sz w:val="20"/>
        </w:rPr>
        <w:t xml:space="preserve"> legales</w:t>
      </w:r>
      <w:r w:rsidRPr="001E2D57">
        <w:rPr>
          <w:rFonts w:ascii="Arial" w:hAnsi="Arial" w:cs="Arial"/>
          <w:sz w:val="20"/>
        </w:rPr>
        <w:t xml:space="preserve"> conforme a lo establecido en el artículo </w:t>
      </w:r>
      <w:r w:rsidR="00037498" w:rsidRPr="001E2D57">
        <w:rPr>
          <w:rFonts w:ascii="Arial" w:hAnsi="Arial" w:cs="Arial"/>
          <w:color w:val="auto"/>
          <w:sz w:val="20"/>
        </w:rPr>
        <w:t>39</w:t>
      </w:r>
      <w:r w:rsidRPr="001E2D57">
        <w:rPr>
          <w:rFonts w:ascii="Arial" w:hAnsi="Arial" w:cs="Arial"/>
          <w:color w:val="auto"/>
          <w:sz w:val="20"/>
        </w:rPr>
        <w:t xml:space="preserve"> d</w:t>
      </w:r>
      <w:r w:rsidRPr="001E2D57">
        <w:rPr>
          <w:rFonts w:ascii="Arial" w:hAnsi="Arial" w:cs="Arial"/>
          <w:sz w:val="20"/>
        </w:rPr>
        <w:t>e la Ley</w:t>
      </w:r>
      <w:r w:rsidR="001154ED" w:rsidRPr="001E2D57">
        <w:rPr>
          <w:rFonts w:ascii="Arial" w:hAnsi="Arial" w:cs="Arial"/>
          <w:sz w:val="20"/>
        </w:rPr>
        <w:t xml:space="preserve"> de Contrataciones del Estado</w:t>
      </w:r>
      <w:r w:rsidR="00F25B80" w:rsidRPr="001E2D57">
        <w:rPr>
          <w:rFonts w:ascii="Arial" w:hAnsi="Arial" w:cs="Arial"/>
          <w:sz w:val="20"/>
        </w:rPr>
        <w:t xml:space="preserve"> y en el artículo 1</w:t>
      </w:r>
      <w:r w:rsidR="004551AF">
        <w:rPr>
          <w:rFonts w:ascii="Arial" w:hAnsi="Arial" w:cs="Arial"/>
          <w:sz w:val="20"/>
        </w:rPr>
        <w:t>71</w:t>
      </w:r>
      <w:r w:rsidR="00F25B80" w:rsidRPr="001E2D57">
        <w:rPr>
          <w:rFonts w:ascii="Arial" w:hAnsi="Arial" w:cs="Arial"/>
          <w:sz w:val="20"/>
        </w:rPr>
        <w:t xml:space="preserve"> de su Reglamento</w:t>
      </w:r>
      <w:r w:rsidRPr="001E2D57">
        <w:rPr>
          <w:rFonts w:ascii="Arial" w:hAnsi="Arial" w:cs="Arial"/>
          <w:sz w:val="20"/>
        </w:rPr>
        <w:t xml:space="preserve">, </w:t>
      </w:r>
      <w:r w:rsidR="008D6D95" w:rsidRPr="001E2D57">
        <w:rPr>
          <w:rFonts w:ascii="Arial" w:hAnsi="Arial" w:cs="Arial"/>
          <w:sz w:val="20"/>
        </w:rPr>
        <w:t>los que se computa</w:t>
      </w:r>
      <w:r w:rsidR="00C6478A" w:rsidRPr="001E2D57">
        <w:rPr>
          <w:rFonts w:ascii="Arial" w:hAnsi="Arial" w:cs="Arial"/>
          <w:sz w:val="20"/>
        </w:rPr>
        <w:t>n</w:t>
      </w:r>
      <w:r w:rsidR="008D6D95" w:rsidRPr="001E2D57">
        <w:rPr>
          <w:rFonts w:ascii="Arial" w:hAnsi="Arial" w:cs="Arial"/>
          <w:sz w:val="20"/>
        </w:rPr>
        <w:t xml:space="preserve"> desde la oportunidad en que el pago debió efectuarse.</w:t>
      </w:r>
    </w:p>
    <w:p w14:paraId="40641346" w14:textId="77777777" w:rsidR="00F17D49" w:rsidRPr="001E2D57" w:rsidRDefault="00F17D49" w:rsidP="001E2D57">
      <w:pPr>
        <w:widowControl w:val="0"/>
        <w:spacing w:after="0" w:line="240" w:lineRule="auto"/>
        <w:ind w:left="349"/>
        <w:jc w:val="both"/>
        <w:rPr>
          <w:rFonts w:ascii="Arial" w:hAnsi="Arial" w:cs="Arial"/>
          <w:sz w:val="20"/>
        </w:rPr>
      </w:pPr>
    </w:p>
    <w:p w14:paraId="5A4440F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QUINTA: DEL PLAZO DE LA </w:t>
      </w:r>
      <w:r w:rsidR="009A4B81" w:rsidRPr="001E2D57">
        <w:rPr>
          <w:rFonts w:ascii="Arial" w:hAnsi="Arial" w:cs="Arial"/>
          <w:b/>
          <w:sz w:val="20"/>
          <w:u w:val="single"/>
        </w:rPr>
        <w:t>EJECUCIÓN</w:t>
      </w:r>
      <w:r w:rsidRPr="001E2D57">
        <w:rPr>
          <w:rFonts w:ascii="Arial" w:hAnsi="Arial" w:cs="Arial"/>
          <w:b/>
          <w:sz w:val="20"/>
          <w:u w:val="single"/>
        </w:rPr>
        <w:t xml:space="preserve"> DE LA PRESTACIÓN</w:t>
      </w:r>
    </w:p>
    <w:p w14:paraId="67C4461D" w14:textId="430BD449" w:rsidR="00F17D49" w:rsidRDefault="00F17D49" w:rsidP="001E2D57">
      <w:pPr>
        <w:widowControl w:val="0"/>
        <w:spacing w:after="0" w:line="240" w:lineRule="auto"/>
        <w:ind w:left="349"/>
        <w:jc w:val="both"/>
        <w:rPr>
          <w:rFonts w:ascii="Arial" w:eastAsia="Times New Roman" w:hAnsi="Arial" w:cs="Arial"/>
          <w:color w:val="auto"/>
          <w:sz w:val="20"/>
          <w:lang w:val="es-ES" w:eastAsia="es-ES"/>
        </w:rPr>
      </w:pPr>
      <w:r w:rsidRPr="001E2D57">
        <w:rPr>
          <w:rFonts w:ascii="Arial" w:hAnsi="Arial" w:cs="Arial"/>
          <w:sz w:val="20"/>
        </w:rPr>
        <w:t xml:space="preserve">El plazo de ejecución del presente contrato es </w:t>
      </w:r>
      <w:r w:rsidR="000615EA">
        <w:rPr>
          <w:rFonts w:ascii="Arial" w:eastAsia="Times New Roman" w:hAnsi="Arial" w:cs="Arial"/>
          <w:color w:val="auto"/>
          <w:sz w:val="20"/>
          <w:lang w:val="es-ES" w:eastAsia="es-ES"/>
        </w:rPr>
        <w:t>no podrá ser mayor a treinta (30) días calendario.  El plazo de entrega se contará a partir del día siguiente de la recepción del Pedido de Bienes Nacionales por parte del contratista.</w:t>
      </w:r>
    </w:p>
    <w:p w14:paraId="37DBBB67" w14:textId="77777777" w:rsidR="000615EA" w:rsidRPr="001E2D57" w:rsidRDefault="000615EA" w:rsidP="001E2D57">
      <w:pPr>
        <w:widowControl w:val="0"/>
        <w:spacing w:after="0" w:line="240" w:lineRule="auto"/>
        <w:ind w:left="349"/>
        <w:jc w:val="both"/>
        <w:rPr>
          <w:rFonts w:ascii="Arial" w:hAnsi="Arial" w:cs="Arial"/>
          <w:sz w:val="20"/>
        </w:rPr>
      </w:pPr>
    </w:p>
    <w:p w14:paraId="6FC2A23F"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18D7315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presente contrato está conformado por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la oferta ganadora</w:t>
      </w:r>
      <w:r w:rsidR="009F4F82" w:rsidRPr="001E2D57">
        <w:rPr>
          <w:rFonts w:ascii="Arial" w:hAnsi="Arial" w:cs="Arial"/>
          <w:sz w:val="20"/>
        </w:rPr>
        <w:t>, así como los docum</w:t>
      </w:r>
      <w:r w:rsidRPr="001E2D57">
        <w:rPr>
          <w:rFonts w:ascii="Arial" w:hAnsi="Arial" w:cs="Arial"/>
          <w:sz w:val="20"/>
        </w:rPr>
        <w:t>entos derivados del proce</w:t>
      </w:r>
      <w:r w:rsidR="00431A5B" w:rsidRPr="001E2D57">
        <w:rPr>
          <w:rFonts w:ascii="Arial" w:hAnsi="Arial" w:cs="Arial"/>
          <w:sz w:val="20"/>
        </w:rPr>
        <w:t>dimiento</w:t>
      </w:r>
      <w:r w:rsidRPr="001E2D57">
        <w:rPr>
          <w:rFonts w:ascii="Arial" w:hAnsi="Arial" w:cs="Arial"/>
          <w:sz w:val="20"/>
        </w:rPr>
        <w:t xml:space="preserve"> de selección que establezcan obligaciones para las partes.</w:t>
      </w:r>
    </w:p>
    <w:p w14:paraId="128BAF98" w14:textId="77777777" w:rsidR="00F17D49" w:rsidRPr="001E2D57" w:rsidRDefault="00F17D49" w:rsidP="001E2D57">
      <w:pPr>
        <w:widowControl w:val="0"/>
        <w:spacing w:after="0" w:line="240" w:lineRule="auto"/>
        <w:ind w:left="349"/>
        <w:jc w:val="both"/>
        <w:rPr>
          <w:rFonts w:ascii="Arial" w:hAnsi="Arial" w:cs="Arial"/>
          <w:sz w:val="20"/>
        </w:rPr>
      </w:pPr>
    </w:p>
    <w:p w14:paraId="13DC126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7CBB4F2F"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CONTRATISTA entregó al </w:t>
      </w:r>
      <w:r w:rsidR="00221607" w:rsidRPr="001E2D57">
        <w:rPr>
          <w:rFonts w:ascii="Arial" w:hAnsi="Arial" w:cs="Arial"/>
          <w:sz w:val="20"/>
        </w:rPr>
        <w:t>perfeccionamiento</w:t>
      </w:r>
      <w:r w:rsidRPr="001E2D57">
        <w:rPr>
          <w:rFonts w:ascii="Arial" w:hAnsi="Arial" w:cs="Arial"/>
          <w:sz w:val="20"/>
        </w:rPr>
        <w:t xml:space="preserve"> del contrato la respectiva garantía </w:t>
      </w:r>
      <w:r w:rsidR="0079480D" w:rsidRPr="001E2D57">
        <w:rPr>
          <w:rFonts w:ascii="Arial" w:hAnsi="Arial" w:cs="Arial"/>
          <w:sz w:val="20"/>
        </w:rPr>
        <w:t xml:space="preserve">incondicional,  </w:t>
      </w:r>
      <w:r w:rsidRPr="001E2D57">
        <w:rPr>
          <w:rFonts w:ascii="Arial" w:hAnsi="Arial" w:cs="Arial"/>
          <w:sz w:val="20"/>
        </w:rPr>
        <w:t xml:space="preserve">solidaria, irrevocable, y de realización automática </w:t>
      </w:r>
      <w:r w:rsidR="0079480D" w:rsidRPr="001E2D57">
        <w:rPr>
          <w:rFonts w:ascii="Arial" w:hAnsi="Arial" w:cs="Arial"/>
          <w:sz w:val="20"/>
        </w:rPr>
        <w:t xml:space="preserve">en el país </w:t>
      </w:r>
      <w:r w:rsidRPr="001E2D57">
        <w:rPr>
          <w:rFonts w:ascii="Arial" w:hAnsi="Arial" w:cs="Arial"/>
          <w:sz w:val="20"/>
        </w:rPr>
        <w:t>a</w:t>
      </w:r>
      <w:r w:rsidR="00295AF5" w:rsidRPr="001E2D57">
        <w:rPr>
          <w:rFonts w:ascii="Arial" w:hAnsi="Arial" w:cs="Arial"/>
          <w:sz w:val="20"/>
        </w:rPr>
        <w:t>l</w:t>
      </w:r>
      <w:r w:rsidRPr="001E2D57">
        <w:rPr>
          <w:rFonts w:ascii="Arial" w:hAnsi="Arial" w:cs="Arial"/>
          <w:sz w:val="20"/>
        </w:rPr>
        <w:t xml:space="preserve"> s</w:t>
      </w:r>
      <w:r w:rsidR="0079480D" w:rsidRPr="001E2D57">
        <w:rPr>
          <w:rFonts w:ascii="Arial" w:hAnsi="Arial" w:cs="Arial"/>
          <w:sz w:val="20"/>
        </w:rPr>
        <w:t>o</w:t>
      </w:r>
      <w:r w:rsidRPr="001E2D57">
        <w:rPr>
          <w:rFonts w:ascii="Arial" w:hAnsi="Arial" w:cs="Arial"/>
          <w:sz w:val="20"/>
        </w:rPr>
        <w:t xml:space="preserve">lo requerimiento, a favor de LA ENTIDAD, por </w:t>
      </w:r>
      <w:r w:rsidR="00873B53" w:rsidRPr="001E2D57">
        <w:rPr>
          <w:rFonts w:ascii="Arial" w:hAnsi="Arial" w:cs="Arial"/>
          <w:sz w:val="20"/>
        </w:rPr>
        <w:t>el</w:t>
      </w:r>
      <w:r w:rsidRPr="001E2D57">
        <w:rPr>
          <w:rFonts w:ascii="Arial" w:hAnsi="Arial" w:cs="Arial"/>
          <w:sz w:val="20"/>
        </w:rPr>
        <w:t xml:space="preserve"> concepto, </w:t>
      </w:r>
      <w:r w:rsidR="00221607" w:rsidRPr="001E2D57">
        <w:rPr>
          <w:rFonts w:ascii="Arial" w:hAnsi="Arial" w:cs="Arial"/>
          <w:sz w:val="20"/>
        </w:rPr>
        <w:t>monto</w:t>
      </w:r>
      <w:r w:rsidRPr="001E2D57">
        <w:rPr>
          <w:rFonts w:ascii="Arial" w:hAnsi="Arial" w:cs="Arial"/>
          <w:sz w:val="20"/>
        </w:rPr>
        <w:t xml:space="preserve"> y vigencia siguiente:</w:t>
      </w:r>
    </w:p>
    <w:p w14:paraId="38D9C6BF" w14:textId="77777777" w:rsidR="00F17D49" w:rsidRPr="001E2D57" w:rsidRDefault="00F17D49" w:rsidP="001E2D57">
      <w:pPr>
        <w:widowControl w:val="0"/>
        <w:spacing w:after="0" w:line="240" w:lineRule="auto"/>
        <w:ind w:left="349"/>
        <w:jc w:val="both"/>
        <w:rPr>
          <w:rFonts w:ascii="Arial" w:hAnsi="Arial" w:cs="Arial"/>
          <w:sz w:val="20"/>
        </w:rPr>
      </w:pPr>
    </w:p>
    <w:p w14:paraId="15AA4CDB" w14:textId="77777777" w:rsidR="00F17D49" w:rsidRPr="001E2D57" w:rsidRDefault="00F17D49" w:rsidP="002B7CC1">
      <w:pPr>
        <w:widowControl w:val="0"/>
        <w:numPr>
          <w:ilvl w:val="0"/>
          <w:numId w:val="17"/>
        </w:numPr>
        <w:spacing w:after="0" w:line="240" w:lineRule="auto"/>
        <w:ind w:left="709"/>
        <w:jc w:val="both"/>
        <w:rPr>
          <w:rFonts w:ascii="Arial" w:hAnsi="Arial" w:cs="Arial"/>
          <w:sz w:val="20"/>
        </w:rPr>
      </w:pPr>
      <w:r w:rsidRPr="001E2D57">
        <w:rPr>
          <w:rFonts w:ascii="Arial" w:hAnsi="Arial" w:cs="Arial"/>
          <w:sz w:val="20"/>
        </w:rPr>
        <w:t xml:space="preserve">De fiel cumplimiento del contrato: </w:t>
      </w:r>
      <w:r w:rsidRPr="001E2D57">
        <w:rPr>
          <w:rFonts w:ascii="Arial" w:hAnsi="Arial" w:cs="Arial"/>
          <w:sz w:val="20"/>
          <w:shd w:val="clear" w:color="auto" w:fill="D9D9D9" w:themeFill="background1" w:themeFillShade="D9"/>
        </w:rPr>
        <w:t>[CONSIGNAR EL MONTO]</w:t>
      </w:r>
      <w:r w:rsidRPr="001E2D57">
        <w:rPr>
          <w:rFonts w:ascii="Arial" w:hAnsi="Arial" w:cs="Arial"/>
          <w:sz w:val="20"/>
        </w:rPr>
        <w:t xml:space="preserve">, a través de </w:t>
      </w:r>
      <w:r w:rsidR="007827AE" w:rsidRPr="001E2D57">
        <w:rPr>
          <w:rFonts w:ascii="Arial" w:hAnsi="Arial" w:cs="Arial"/>
          <w:sz w:val="20"/>
        </w:rPr>
        <w:t>la [</w:t>
      </w:r>
      <w:r w:rsidRPr="001E2D57">
        <w:rPr>
          <w:rFonts w:ascii="Arial" w:hAnsi="Arial" w:cs="Arial"/>
          <w:sz w:val="20"/>
          <w:highlight w:val="lightGray"/>
        </w:rPr>
        <w:t>INDICAR EL TIPO DE GARANTÍA</w:t>
      </w:r>
      <w:r w:rsidR="00221CFE">
        <w:rPr>
          <w:rFonts w:ascii="Arial" w:hAnsi="Arial" w:cs="Arial"/>
          <w:sz w:val="20"/>
          <w:highlight w:val="lightGray"/>
        </w:rPr>
        <w:t xml:space="preserve"> PRESENTADA</w:t>
      </w:r>
      <w:r w:rsidR="00C61A80" w:rsidRPr="001E2D57">
        <w:rPr>
          <w:rFonts w:ascii="Arial" w:hAnsi="Arial" w:cs="Arial"/>
          <w:sz w:val="20"/>
          <w:highlight w:val="lightGray"/>
        </w:rPr>
        <w:t>]</w:t>
      </w:r>
      <w:r w:rsidRPr="001E2D57">
        <w:rPr>
          <w:rFonts w:ascii="Arial" w:hAnsi="Arial" w:cs="Arial"/>
          <w:sz w:val="20"/>
        </w:rPr>
        <w:t xml:space="preserve"> </w:t>
      </w:r>
      <w:r w:rsidR="00C61A80" w:rsidRPr="001E2D57">
        <w:rPr>
          <w:rFonts w:ascii="Arial" w:hAnsi="Arial" w:cs="Arial"/>
          <w:sz w:val="20"/>
        </w:rPr>
        <w:t>N°</w:t>
      </w:r>
      <w:r w:rsidRPr="001E2D57">
        <w:rPr>
          <w:rFonts w:ascii="Arial" w:hAnsi="Arial" w:cs="Arial"/>
          <w:sz w:val="20"/>
        </w:rPr>
        <w:t xml:space="preserve"> </w:t>
      </w:r>
      <w:r w:rsidR="00C61A80" w:rsidRPr="001E2D57">
        <w:rPr>
          <w:rFonts w:ascii="Arial" w:hAnsi="Arial" w:cs="Arial"/>
          <w:sz w:val="20"/>
        </w:rPr>
        <w:t>[INDICAR NÚ</w:t>
      </w:r>
      <w:r w:rsidRPr="001E2D57">
        <w:rPr>
          <w:rFonts w:ascii="Arial" w:hAnsi="Arial" w:cs="Arial"/>
          <w:sz w:val="20"/>
        </w:rPr>
        <w:t>MERO DEL DOCUMENTO</w:t>
      </w:r>
      <w:r w:rsidR="00295AF5" w:rsidRPr="001E2D57">
        <w:rPr>
          <w:rFonts w:ascii="Arial" w:hAnsi="Arial" w:cs="Arial"/>
          <w:sz w:val="20"/>
        </w:rPr>
        <w:t>] emitida por [</w:t>
      </w:r>
      <w:r w:rsidR="0095536C" w:rsidRPr="001E2D57">
        <w:rPr>
          <w:rFonts w:ascii="Arial" w:hAnsi="Arial" w:cs="Arial"/>
          <w:sz w:val="20"/>
        </w:rPr>
        <w:t xml:space="preserve">SEÑALAR </w:t>
      </w:r>
      <w:r w:rsidRPr="001E2D57">
        <w:rPr>
          <w:rFonts w:ascii="Arial" w:hAnsi="Arial" w:cs="Arial"/>
          <w:sz w:val="20"/>
        </w:rPr>
        <w:t xml:space="preserve">EMPRESA QUE LA EMITE]. </w:t>
      </w:r>
      <w:r w:rsidR="00221607" w:rsidRPr="001E2D57">
        <w:rPr>
          <w:rFonts w:ascii="Arial" w:hAnsi="Arial" w:cs="Arial"/>
          <w:sz w:val="20"/>
        </w:rPr>
        <w:t>Monto</w:t>
      </w:r>
      <w:r w:rsidRPr="001E2D57">
        <w:rPr>
          <w:rFonts w:ascii="Arial" w:hAnsi="Arial" w:cs="Arial"/>
          <w:sz w:val="20"/>
        </w:rPr>
        <w:t xml:space="preserve"> que es equivalente al diez por ciento (10%) del monto del contrato original, la misma que debe mantenerse vigente hasta la conformidad de la recepción de la prestación.</w:t>
      </w:r>
    </w:p>
    <w:p w14:paraId="41531B44" w14:textId="77777777" w:rsidR="00F17D49" w:rsidRPr="001E2D57" w:rsidRDefault="00F17D49" w:rsidP="001E2D57">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2C1F1B" w:rsidRPr="001E2D57" w14:paraId="2706485C" w14:textId="77777777" w:rsidTr="001E2D5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2C49D1E7" w14:textId="77777777" w:rsidR="00561147" w:rsidRPr="001E2D57" w:rsidRDefault="0056114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sidR="003F6F54">
              <w:rPr>
                <w:rFonts w:ascii="Arial" w:hAnsi="Arial" w:cs="Arial"/>
                <w:bCs w:val="0"/>
                <w:color w:val="0000FF"/>
                <w:sz w:val="19"/>
                <w:szCs w:val="19"/>
                <w:lang w:val="es-ES"/>
              </w:rPr>
              <w:t xml:space="preserve"> </w:t>
            </w:r>
          </w:p>
        </w:tc>
      </w:tr>
      <w:tr w:rsidR="002C1F1B" w:rsidRPr="001E2D57" w14:paraId="666204A6" w14:textId="77777777" w:rsidTr="001E2D5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712C92A" w14:textId="77777777" w:rsidR="0090257F" w:rsidRPr="00D9284C" w:rsidRDefault="0090257F" w:rsidP="001E2D5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w:t>
            </w:r>
            <w:r w:rsidR="004551AF">
              <w:rPr>
                <w:rFonts w:ascii="Arial" w:hAnsi="Arial" w:cs="Arial"/>
                <w:b w:val="0"/>
                <w:i/>
                <w:color w:val="0000FF"/>
                <w:sz w:val="19"/>
                <w:szCs w:val="19"/>
              </w:rPr>
              <w:t xml:space="preserve">e lo dispuesto </w:t>
            </w:r>
            <w:r w:rsidR="004551AF" w:rsidRPr="00D9284C">
              <w:rPr>
                <w:rFonts w:ascii="Arial" w:hAnsi="Arial" w:cs="Arial"/>
                <w:b w:val="0"/>
                <w:i/>
                <w:color w:val="0000FF"/>
                <w:sz w:val="19"/>
                <w:szCs w:val="19"/>
              </w:rPr>
              <w:t xml:space="preserve">en el </w:t>
            </w:r>
            <w:r w:rsidR="006008FE" w:rsidRPr="00D9284C">
              <w:rPr>
                <w:rFonts w:ascii="Arial" w:hAnsi="Arial" w:cs="Arial"/>
                <w:b w:val="0"/>
                <w:i/>
                <w:color w:val="0000FF"/>
                <w:sz w:val="19"/>
                <w:szCs w:val="19"/>
              </w:rPr>
              <w:t>numeral 149.4 del</w:t>
            </w:r>
            <w:r w:rsidR="006008FE" w:rsidRPr="00D9284C">
              <w:rPr>
                <w:rFonts w:ascii="Arial" w:hAnsi="Arial" w:cs="Arial"/>
                <w:b w:val="0"/>
                <w:i/>
                <w:color w:val="0000FF"/>
                <w:sz w:val="19"/>
                <w:szCs w:val="19"/>
                <w:lang w:val="es-ES_tradnl"/>
              </w:rPr>
              <w:t xml:space="preserve"> artículo</w:t>
            </w:r>
            <w:r w:rsidR="006008FE" w:rsidRPr="00D9284C">
              <w:rPr>
                <w:rFonts w:ascii="Arial" w:hAnsi="Arial" w:cs="Arial"/>
                <w:i/>
                <w:color w:val="0000FF"/>
                <w:sz w:val="19"/>
                <w:szCs w:val="19"/>
                <w:lang w:val="es-ES_tradnl"/>
              </w:rPr>
              <w:t xml:space="preserve"> </w:t>
            </w:r>
            <w:r w:rsidR="004551AF" w:rsidRPr="00D9284C">
              <w:rPr>
                <w:rFonts w:ascii="Arial" w:hAnsi="Arial" w:cs="Arial"/>
                <w:b w:val="0"/>
                <w:i/>
                <w:color w:val="0000FF"/>
                <w:sz w:val="19"/>
                <w:szCs w:val="19"/>
              </w:rPr>
              <w:t>149</w:t>
            </w:r>
            <w:r w:rsidRPr="00D9284C">
              <w:rPr>
                <w:rFonts w:ascii="Arial" w:hAnsi="Arial" w:cs="Arial"/>
                <w:b w:val="0"/>
                <w:i/>
                <w:color w:val="0000FF"/>
                <w:sz w:val="19"/>
                <w:szCs w:val="19"/>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66BC1EA1" w14:textId="77777777" w:rsidR="0090257F" w:rsidRPr="00D9284C" w:rsidRDefault="0090257F" w:rsidP="001E2D57">
            <w:pPr>
              <w:pStyle w:val="Prrafodelista"/>
              <w:widowControl w:val="0"/>
              <w:spacing w:after="0" w:line="240" w:lineRule="auto"/>
              <w:ind w:left="10"/>
              <w:jc w:val="both"/>
              <w:rPr>
                <w:rFonts w:ascii="Arial" w:hAnsi="Arial" w:cs="Arial"/>
                <w:b w:val="0"/>
                <w:i/>
                <w:color w:val="0000FF"/>
                <w:sz w:val="19"/>
                <w:szCs w:val="19"/>
              </w:rPr>
            </w:pPr>
          </w:p>
          <w:p w14:paraId="59F0068A" w14:textId="77777777" w:rsidR="00561147" w:rsidRPr="00D9284C" w:rsidRDefault="0090257F" w:rsidP="002B7CC1">
            <w:pPr>
              <w:pStyle w:val="Prrafodelista"/>
              <w:widowControl w:val="0"/>
              <w:numPr>
                <w:ilvl w:val="0"/>
                <w:numId w:val="25"/>
              </w:numPr>
              <w:spacing w:after="0" w:line="240" w:lineRule="auto"/>
              <w:ind w:left="293"/>
              <w:jc w:val="both"/>
              <w:rPr>
                <w:rFonts w:ascii="Arial" w:hAnsi="Arial" w:cs="Arial"/>
                <w:b w:val="0"/>
                <w:bCs w:val="0"/>
                <w:i/>
                <w:color w:val="0000FF"/>
                <w:sz w:val="19"/>
                <w:szCs w:val="19"/>
                <w:lang w:val="es-ES"/>
              </w:rPr>
            </w:pPr>
            <w:r w:rsidRPr="00D9284C">
              <w:rPr>
                <w:rFonts w:ascii="Arial" w:hAnsi="Arial" w:cs="Arial"/>
                <w:b w:val="0"/>
                <w:i/>
                <w:color w:val="0000FF"/>
                <w:sz w:val="19"/>
                <w:szCs w:val="19"/>
                <w:lang w:val="es-ES"/>
              </w:rPr>
              <w:t xml:space="preserve">“De fiel cumplimiento del contrato: </w:t>
            </w:r>
            <w:r w:rsidRPr="00D9284C">
              <w:rPr>
                <w:rFonts w:ascii="Arial" w:eastAsia="Times New Roman" w:hAnsi="Arial" w:cs="Arial"/>
                <w:b w:val="0"/>
                <w:color w:val="0000FF"/>
                <w:sz w:val="19"/>
                <w:szCs w:val="19"/>
                <w:lang w:val="es-ES" w:eastAsia="es-ES"/>
              </w:rPr>
              <w:t>[CONSIGNAR EL MONTO]</w:t>
            </w:r>
            <w:r w:rsidRPr="00D9284C">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6837C63B" w14:textId="77777777" w:rsidR="002C1F1B" w:rsidRPr="00D9284C" w:rsidRDefault="002C1F1B" w:rsidP="001E2D57">
            <w:pPr>
              <w:widowControl w:val="0"/>
              <w:spacing w:after="0" w:line="240" w:lineRule="auto"/>
              <w:ind w:left="-67"/>
              <w:jc w:val="both"/>
              <w:rPr>
                <w:rFonts w:ascii="Arial" w:hAnsi="Arial" w:cs="Arial"/>
                <w:b w:val="0"/>
                <w:i/>
                <w:color w:val="0000FF"/>
                <w:sz w:val="12"/>
                <w:szCs w:val="19"/>
                <w:lang w:val="es-ES"/>
              </w:rPr>
            </w:pPr>
          </w:p>
          <w:p w14:paraId="3EBCA711" w14:textId="0D1595C4" w:rsidR="002C1F1B" w:rsidRPr="001E2D57" w:rsidRDefault="002C1F1B" w:rsidP="00597666">
            <w:pPr>
              <w:widowControl w:val="0"/>
              <w:spacing w:after="0" w:line="240" w:lineRule="auto"/>
              <w:ind w:left="52"/>
              <w:jc w:val="both"/>
              <w:rPr>
                <w:rFonts w:ascii="Arial" w:hAnsi="Arial" w:cs="Arial"/>
                <w:i/>
                <w:color w:val="0000FF"/>
                <w:sz w:val="19"/>
                <w:szCs w:val="19"/>
                <w:lang w:val="es-ES"/>
              </w:rPr>
            </w:pPr>
            <w:r w:rsidRPr="00D9284C">
              <w:rPr>
                <w:rFonts w:ascii="Arial" w:hAnsi="Arial" w:cs="Arial"/>
                <w:b w:val="0"/>
                <w:i/>
                <w:color w:val="0000FF"/>
                <w:sz w:val="19"/>
                <w:szCs w:val="19"/>
              </w:rPr>
              <w:t>De</w:t>
            </w:r>
            <w:r w:rsidR="004551AF" w:rsidRPr="00D9284C">
              <w:rPr>
                <w:rFonts w:ascii="Arial" w:hAnsi="Arial" w:cs="Arial"/>
                <w:b w:val="0"/>
                <w:i/>
                <w:color w:val="0000FF"/>
                <w:sz w:val="19"/>
                <w:szCs w:val="19"/>
              </w:rPr>
              <w:t xml:space="preserve"> conformidad con el artículo 152</w:t>
            </w:r>
            <w:r w:rsidRPr="00D9284C">
              <w:rPr>
                <w:rFonts w:ascii="Arial" w:hAnsi="Arial" w:cs="Arial"/>
                <w:b w:val="0"/>
                <w:i/>
                <w:color w:val="0000FF"/>
                <w:sz w:val="19"/>
                <w:szCs w:val="19"/>
              </w:rPr>
              <w:t xml:space="preserve"> del</w:t>
            </w:r>
            <w:r w:rsidRPr="001E2D57">
              <w:rPr>
                <w:rFonts w:ascii="Arial" w:hAnsi="Arial" w:cs="Arial"/>
                <w:b w:val="0"/>
                <w:i/>
                <w:color w:val="0000FF"/>
                <w:sz w:val="19"/>
                <w:szCs w:val="19"/>
              </w:rPr>
              <w:t xml:space="preserve"> Reglamento, no se constituirá garantía de fiel cumplimiento del contrato, en contratos cuyos montos sean iguales o menores a </w:t>
            </w:r>
            <w:r w:rsidR="00597666">
              <w:rPr>
                <w:rFonts w:ascii="Arial" w:hAnsi="Arial" w:cs="Arial"/>
                <w:b w:val="0"/>
                <w:i/>
                <w:color w:val="0000FF"/>
                <w:sz w:val="19"/>
                <w:szCs w:val="19"/>
              </w:rPr>
              <w:t>doscientos</w:t>
            </w:r>
            <w:r w:rsidR="00597666" w:rsidRPr="001E2D57">
              <w:rPr>
                <w:rFonts w:ascii="Arial" w:hAnsi="Arial" w:cs="Arial"/>
                <w:b w:val="0"/>
                <w:i/>
                <w:color w:val="0000FF"/>
                <w:sz w:val="19"/>
                <w:szCs w:val="19"/>
              </w:rPr>
              <w:t xml:space="preserve"> </w:t>
            </w:r>
            <w:r w:rsidRPr="001E2D57">
              <w:rPr>
                <w:rFonts w:ascii="Arial" w:hAnsi="Arial" w:cs="Arial"/>
                <w:b w:val="0"/>
                <w:i/>
                <w:color w:val="0000FF"/>
                <w:sz w:val="19"/>
                <w:szCs w:val="19"/>
              </w:rPr>
              <w:t xml:space="preserve">mil Soles (S/. </w:t>
            </w:r>
            <w:r w:rsidR="00597666">
              <w:rPr>
                <w:rFonts w:ascii="Arial" w:hAnsi="Arial" w:cs="Arial"/>
                <w:b w:val="0"/>
                <w:i/>
                <w:color w:val="0000FF"/>
                <w:sz w:val="19"/>
                <w:szCs w:val="19"/>
              </w:rPr>
              <w:t>2</w:t>
            </w:r>
            <w:r w:rsidR="00597666" w:rsidRPr="001E2D57">
              <w:rPr>
                <w:rFonts w:ascii="Arial" w:hAnsi="Arial" w:cs="Arial"/>
                <w:b w:val="0"/>
                <w:i/>
                <w:color w:val="0000FF"/>
                <w:sz w:val="19"/>
                <w:szCs w:val="19"/>
              </w:rPr>
              <w:t>00</w:t>
            </w:r>
            <w:r w:rsidRPr="001E2D57">
              <w:rPr>
                <w:rFonts w:ascii="Arial" w:hAnsi="Arial" w:cs="Arial"/>
                <w:b w:val="0"/>
                <w:i/>
                <w:color w:val="0000FF"/>
                <w:sz w:val="19"/>
                <w:szCs w:val="19"/>
              </w:rPr>
              <w:t>,000.00).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9594D76" w14:textId="77777777" w:rsidR="00252E35" w:rsidRPr="001E2D57" w:rsidRDefault="00252E35" w:rsidP="001E2D57">
      <w:pPr>
        <w:widowControl w:val="0"/>
        <w:spacing w:after="0" w:line="240" w:lineRule="auto"/>
        <w:ind w:left="349"/>
        <w:jc w:val="both"/>
        <w:rPr>
          <w:rFonts w:ascii="Arial" w:hAnsi="Arial" w:cs="Arial"/>
          <w:sz w:val="20"/>
          <w:lang w:val="es-ES"/>
        </w:rPr>
      </w:pPr>
    </w:p>
    <w:p w14:paraId="51FD9D0E"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097EFF3A" w14:textId="77777777" w:rsidR="004551AF" w:rsidRPr="007C04AB" w:rsidRDefault="00F17D49" w:rsidP="004551AF">
      <w:pPr>
        <w:widowControl w:val="0"/>
        <w:spacing w:after="0" w:line="240" w:lineRule="auto"/>
        <w:ind w:left="349"/>
        <w:jc w:val="both"/>
        <w:rPr>
          <w:rFonts w:ascii="Arial" w:hAnsi="Arial" w:cs="Arial"/>
          <w:sz w:val="20"/>
        </w:rPr>
      </w:pPr>
      <w:r w:rsidRPr="001E2D57">
        <w:rPr>
          <w:rFonts w:ascii="Arial" w:hAnsi="Arial" w:cs="Arial"/>
          <w:sz w:val="20"/>
        </w:rPr>
        <w:t xml:space="preserve">LA ENTIDAD </w:t>
      </w:r>
      <w:r w:rsidR="00716F18" w:rsidRPr="001E2D57">
        <w:rPr>
          <w:rFonts w:ascii="Arial" w:hAnsi="Arial" w:cs="Arial"/>
          <w:sz w:val="20"/>
        </w:rPr>
        <w:t>puede</w:t>
      </w:r>
      <w:r w:rsidRPr="001E2D57">
        <w:rPr>
          <w:rFonts w:ascii="Arial" w:hAnsi="Arial" w:cs="Arial"/>
          <w:sz w:val="20"/>
        </w:rPr>
        <w:t xml:space="preserve"> </w:t>
      </w:r>
      <w:r w:rsidR="00716F18" w:rsidRPr="001E2D57">
        <w:rPr>
          <w:rFonts w:ascii="Arial" w:hAnsi="Arial" w:cs="Arial"/>
          <w:sz w:val="20"/>
        </w:rPr>
        <w:t xml:space="preserve">solicitar la ejecución de las </w:t>
      </w:r>
      <w:r w:rsidRPr="001E2D57">
        <w:rPr>
          <w:rFonts w:ascii="Arial" w:hAnsi="Arial" w:cs="Arial"/>
          <w:sz w:val="20"/>
        </w:rPr>
        <w:t xml:space="preserve">garantías cuando EL CONTRATISTA no </w:t>
      </w:r>
      <w:r w:rsidR="00716F18" w:rsidRPr="001E2D57">
        <w:rPr>
          <w:rFonts w:ascii="Arial" w:hAnsi="Arial" w:cs="Arial"/>
          <w:sz w:val="20"/>
        </w:rPr>
        <w:t xml:space="preserve">las hubiere </w:t>
      </w:r>
      <w:r w:rsidRPr="001E2D57">
        <w:rPr>
          <w:rFonts w:ascii="Arial" w:hAnsi="Arial" w:cs="Arial"/>
          <w:sz w:val="20"/>
        </w:rPr>
        <w:t>renova</w:t>
      </w:r>
      <w:r w:rsidR="00716F18" w:rsidRPr="001E2D57">
        <w:rPr>
          <w:rFonts w:ascii="Arial" w:hAnsi="Arial" w:cs="Arial"/>
          <w:sz w:val="20"/>
        </w:rPr>
        <w:t>do antes de la fecha de su vencimiento</w:t>
      </w:r>
      <w:r w:rsidRPr="001E2D57">
        <w:rPr>
          <w:rFonts w:ascii="Arial" w:hAnsi="Arial" w:cs="Arial"/>
          <w:sz w:val="20"/>
        </w:rPr>
        <w:t xml:space="preserve">, conforme a lo </w:t>
      </w:r>
      <w:r w:rsidR="004551AF" w:rsidRPr="007C04AB">
        <w:rPr>
          <w:rFonts w:ascii="Arial" w:hAnsi="Arial" w:cs="Arial"/>
          <w:sz w:val="20"/>
        </w:rPr>
        <w:t xml:space="preserve">dispuesto </w:t>
      </w:r>
      <w:r w:rsidR="004551AF" w:rsidRPr="00D9284C">
        <w:rPr>
          <w:rFonts w:ascii="Arial" w:hAnsi="Arial" w:cs="Arial"/>
          <w:sz w:val="20"/>
        </w:rPr>
        <w:t xml:space="preserve">en el literal a) </w:t>
      </w:r>
      <w:r w:rsidR="00241C00">
        <w:rPr>
          <w:rFonts w:ascii="Arial" w:hAnsi="Arial" w:cs="Arial"/>
          <w:sz w:val="20"/>
        </w:rPr>
        <w:t xml:space="preserve">del numeral 155.1 </w:t>
      </w:r>
      <w:r w:rsidR="004551AF" w:rsidRPr="00D9284C">
        <w:rPr>
          <w:rFonts w:ascii="Arial" w:hAnsi="Arial" w:cs="Arial"/>
          <w:sz w:val="20"/>
        </w:rPr>
        <w:t xml:space="preserve">del </w:t>
      </w:r>
      <w:r w:rsidR="004551AF" w:rsidRPr="00D9284C">
        <w:rPr>
          <w:rFonts w:ascii="Arial" w:hAnsi="Arial" w:cs="Arial"/>
          <w:color w:val="auto"/>
          <w:sz w:val="20"/>
        </w:rPr>
        <w:t xml:space="preserve">artículo 155 del </w:t>
      </w:r>
      <w:r w:rsidR="004551AF" w:rsidRPr="00D9284C">
        <w:rPr>
          <w:rFonts w:ascii="Arial" w:hAnsi="Arial" w:cs="Arial"/>
          <w:sz w:val="20"/>
        </w:rPr>
        <w:t>Reglamento de la Ley de Contrataciones del Estado.</w:t>
      </w:r>
    </w:p>
    <w:p w14:paraId="71D5CE2D" w14:textId="77777777" w:rsidR="000615EA" w:rsidRDefault="000615EA" w:rsidP="001E2D57">
      <w:pPr>
        <w:widowControl w:val="0"/>
        <w:spacing w:after="0" w:line="240" w:lineRule="auto"/>
        <w:ind w:left="349"/>
        <w:jc w:val="both"/>
        <w:rPr>
          <w:rFonts w:ascii="Arial" w:hAnsi="Arial" w:cs="Arial"/>
          <w:b/>
          <w:sz w:val="20"/>
          <w:u w:val="single"/>
        </w:rPr>
      </w:pPr>
    </w:p>
    <w:p w14:paraId="06AB18E9" w14:textId="10E30F7C" w:rsidR="00F17D49" w:rsidRPr="001E2D57" w:rsidRDefault="005E4A1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DÉCIMA</w:t>
      </w:r>
      <w:r w:rsidR="00F17D49" w:rsidRPr="001E2D57">
        <w:rPr>
          <w:rFonts w:ascii="Arial" w:hAnsi="Arial" w:cs="Arial"/>
          <w:b/>
          <w:sz w:val="20"/>
          <w:u w:val="single"/>
        </w:rPr>
        <w:t xml:space="preserve">: </w:t>
      </w:r>
      <w:r w:rsidR="00021B4C" w:rsidRPr="001E2D57">
        <w:rPr>
          <w:rFonts w:ascii="Arial" w:hAnsi="Arial" w:cs="Arial"/>
          <w:b/>
          <w:sz w:val="20"/>
          <w:u w:val="single"/>
        </w:rPr>
        <w:t>R</w:t>
      </w:r>
      <w:r w:rsidR="00201289" w:rsidRPr="001E2D57">
        <w:rPr>
          <w:rFonts w:ascii="Arial" w:hAnsi="Arial" w:cs="Arial"/>
          <w:b/>
          <w:sz w:val="20"/>
          <w:u w:val="single"/>
        </w:rPr>
        <w:t xml:space="preserve">ECEPCIÓN </w:t>
      </w:r>
      <w:r w:rsidR="001C75EE" w:rsidRPr="001E2D57">
        <w:rPr>
          <w:rFonts w:ascii="Arial" w:hAnsi="Arial" w:cs="Arial"/>
          <w:b/>
          <w:sz w:val="20"/>
          <w:u w:val="single"/>
        </w:rPr>
        <w:t xml:space="preserve">Y CONFORMIDAD </w:t>
      </w:r>
      <w:r w:rsidR="00201289" w:rsidRPr="001E2D57">
        <w:rPr>
          <w:rFonts w:ascii="Arial" w:hAnsi="Arial" w:cs="Arial"/>
          <w:b/>
          <w:sz w:val="20"/>
          <w:u w:val="single"/>
        </w:rPr>
        <w:t>DE LA PRESTACIÓN</w:t>
      </w:r>
    </w:p>
    <w:p w14:paraId="6CE7615B" w14:textId="793BFAD1"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w:t>
      </w:r>
      <w:r w:rsidR="001C75EE" w:rsidRPr="001E2D57">
        <w:rPr>
          <w:rFonts w:ascii="Arial" w:hAnsi="Arial" w:cs="Arial"/>
          <w:sz w:val="20"/>
          <w:lang w:val="es-ES"/>
        </w:rPr>
        <w:t xml:space="preserve">recepción y </w:t>
      </w:r>
      <w:r w:rsidRPr="001E2D57">
        <w:rPr>
          <w:rFonts w:ascii="Arial" w:hAnsi="Arial" w:cs="Arial"/>
          <w:sz w:val="20"/>
          <w:lang w:val="es-ES"/>
        </w:rPr>
        <w:t xml:space="preserve">conformidad </w:t>
      </w:r>
      <w:r w:rsidR="002C182F" w:rsidRPr="001E2D57">
        <w:rPr>
          <w:rFonts w:ascii="Arial" w:hAnsi="Arial" w:cs="Arial"/>
          <w:sz w:val="20"/>
          <w:lang w:val="es-ES"/>
        </w:rPr>
        <w:t xml:space="preserve">de la prestación </w:t>
      </w:r>
      <w:r w:rsidRPr="001E2D57">
        <w:rPr>
          <w:rFonts w:ascii="Arial" w:hAnsi="Arial" w:cs="Arial"/>
          <w:sz w:val="20"/>
          <w:lang w:val="es-ES"/>
        </w:rPr>
        <w:t xml:space="preserve">se regula por lo dispuesto en el </w:t>
      </w:r>
      <w:r w:rsidRPr="001E2D57">
        <w:rPr>
          <w:rFonts w:ascii="Arial" w:hAnsi="Arial" w:cs="Arial"/>
          <w:color w:val="auto"/>
          <w:sz w:val="20"/>
          <w:lang w:val="es-ES"/>
        </w:rPr>
        <w:t xml:space="preserve">artículo </w:t>
      </w:r>
      <w:r w:rsidRPr="00D9284C">
        <w:rPr>
          <w:rFonts w:ascii="Arial" w:hAnsi="Arial" w:cs="Arial"/>
          <w:color w:val="auto"/>
          <w:sz w:val="20"/>
          <w:lang w:val="es-ES"/>
        </w:rPr>
        <w:t>1</w:t>
      </w:r>
      <w:r w:rsidR="00274D56" w:rsidRPr="00D9284C">
        <w:rPr>
          <w:rFonts w:ascii="Arial" w:hAnsi="Arial" w:cs="Arial"/>
          <w:color w:val="auto"/>
          <w:sz w:val="20"/>
          <w:lang w:val="es-ES"/>
        </w:rPr>
        <w:t>68</w:t>
      </w:r>
      <w:r w:rsidRPr="001E2D57">
        <w:rPr>
          <w:rFonts w:ascii="Arial" w:hAnsi="Arial" w:cs="Arial"/>
          <w:color w:val="auto"/>
          <w:sz w:val="20"/>
          <w:lang w:val="es-ES"/>
        </w:rPr>
        <w:t xml:space="preserve"> del </w:t>
      </w:r>
      <w:r w:rsidRPr="001E2D57">
        <w:rPr>
          <w:rFonts w:ascii="Arial" w:hAnsi="Arial" w:cs="Arial"/>
          <w:color w:val="auto"/>
          <w:sz w:val="20"/>
          <w:lang w:val="es-ES"/>
        </w:rPr>
        <w:lastRenderedPageBreak/>
        <w:t>Reglamento de la Ley de Contrataciones del Estado</w:t>
      </w:r>
      <w:r w:rsidR="001C75EE" w:rsidRPr="001E2D57">
        <w:rPr>
          <w:rFonts w:ascii="Arial" w:hAnsi="Arial" w:cs="Arial"/>
          <w:color w:val="auto"/>
          <w:sz w:val="20"/>
          <w:lang w:val="es-ES"/>
        </w:rPr>
        <w:t xml:space="preserve">. La recepción será </w:t>
      </w:r>
      <w:r w:rsidRPr="001E2D57">
        <w:rPr>
          <w:rFonts w:ascii="Arial" w:hAnsi="Arial" w:cs="Arial"/>
          <w:color w:val="auto"/>
          <w:sz w:val="20"/>
          <w:lang w:val="es-ES"/>
        </w:rPr>
        <w:t xml:space="preserve">otorgada por </w:t>
      </w:r>
      <w:r w:rsidRPr="001E2D57">
        <w:rPr>
          <w:rFonts w:ascii="Arial" w:hAnsi="Arial" w:cs="Arial"/>
          <w:color w:val="auto"/>
          <w:sz w:val="20"/>
          <w:highlight w:val="lightGray"/>
        </w:rPr>
        <w:t xml:space="preserve">[CONSIGNAR EL ÁREA O UNIDAD ORGÁNICA </w:t>
      </w:r>
      <w:r w:rsidR="001C75EE" w:rsidRPr="001E2D57">
        <w:rPr>
          <w:rFonts w:ascii="Arial" w:hAnsi="Arial" w:cs="Arial"/>
          <w:color w:val="auto"/>
          <w:sz w:val="20"/>
          <w:highlight w:val="lightGray"/>
        </w:rPr>
        <w:t>DE ALMACÉN O LA QUE HAGA SUS VECES]</w:t>
      </w:r>
      <w:r w:rsidR="001C75EE" w:rsidRPr="001E2D57">
        <w:rPr>
          <w:rFonts w:ascii="Arial" w:hAnsi="Arial" w:cs="Arial"/>
          <w:color w:val="auto"/>
          <w:sz w:val="20"/>
        </w:rPr>
        <w:t xml:space="preserve"> </w:t>
      </w:r>
      <w:r w:rsidR="002C3DB1" w:rsidRPr="001E2D57">
        <w:rPr>
          <w:rFonts w:ascii="Arial" w:hAnsi="Arial" w:cs="Arial"/>
          <w:color w:val="auto"/>
          <w:sz w:val="20"/>
        </w:rPr>
        <w:t xml:space="preserve">y la conformidad será otorgada por </w:t>
      </w:r>
      <w:r w:rsidR="002C3DB1" w:rsidRPr="001E2D57">
        <w:rPr>
          <w:rFonts w:ascii="Arial" w:hAnsi="Arial" w:cs="Arial"/>
          <w:color w:val="auto"/>
          <w:sz w:val="20"/>
          <w:highlight w:val="lightGray"/>
        </w:rPr>
        <w:t>[CONSIGNAR EL ÁREA O UNIDAD ORGÁNICA QUE OTORGARÁ LA CONFORMIDAD]</w:t>
      </w:r>
      <w:r w:rsidR="00483CD7">
        <w:rPr>
          <w:rFonts w:ascii="Arial" w:hAnsi="Arial" w:cs="Arial"/>
          <w:color w:val="auto"/>
          <w:sz w:val="20"/>
        </w:rPr>
        <w:t xml:space="preserve"> </w:t>
      </w:r>
      <w:r w:rsidR="00483CD7">
        <w:rPr>
          <w:rFonts w:ascii="Arial" w:hAnsi="Arial" w:cs="Arial"/>
          <w:sz w:val="20"/>
        </w:rPr>
        <w:t xml:space="preserve">en el plazo máximo de </w:t>
      </w:r>
      <w:r w:rsidR="007035FB" w:rsidRPr="003B1DC1">
        <w:rPr>
          <w:rFonts w:ascii="Arial" w:hAnsi="Arial" w:cs="Arial"/>
          <w:sz w:val="20"/>
          <w:highlight w:val="lightGray"/>
        </w:rPr>
        <w:t>[CONSIGNAR SIETE (7) DÍAS O MÁXIMO QUINCE (15) DÍAS, EN CASO SE REQUIERA EFECTUAR PRUEBAS QUE PERMITAN VERIFICAR EL CUMPLIMIENTO DE LA OBLIGACIÓN</w:t>
      </w:r>
      <w:r w:rsidR="007035FB" w:rsidRPr="007035FB">
        <w:rPr>
          <w:rFonts w:ascii="Arial" w:hAnsi="Arial" w:cs="Arial"/>
          <w:sz w:val="20"/>
        </w:rPr>
        <w:t>]</w:t>
      </w:r>
      <w:r w:rsidR="00483CD7">
        <w:rPr>
          <w:rFonts w:ascii="Arial" w:hAnsi="Arial" w:cs="Arial"/>
          <w:sz w:val="20"/>
        </w:rPr>
        <w:t xml:space="preserve"> días de producida la recepción</w:t>
      </w:r>
      <w:r w:rsidRPr="001E2D57">
        <w:rPr>
          <w:rFonts w:ascii="Arial" w:hAnsi="Arial" w:cs="Arial"/>
          <w:color w:val="auto"/>
          <w:sz w:val="20"/>
          <w:lang w:val="es-ES"/>
        </w:rPr>
        <w:t>.</w:t>
      </w:r>
    </w:p>
    <w:p w14:paraId="038EE18A" w14:textId="77777777" w:rsidR="00F17D49" w:rsidRPr="001E2D57" w:rsidRDefault="00F17D49" w:rsidP="001E2D57">
      <w:pPr>
        <w:widowControl w:val="0"/>
        <w:spacing w:after="0" w:line="240" w:lineRule="auto"/>
        <w:ind w:left="349"/>
        <w:jc w:val="both"/>
        <w:rPr>
          <w:rFonts w:ascii="Arial" w:hAnsi="Arial" w:cs="Arial"/>
          <w:color w:val="auto"/>
          <w:sz w:val="20"/>
          <w:lang w:val="es-ES"/>
        </w:rPr>
      </w:pPr>
    </w:p>
    <w:p w14:paraId="1B6F19D1" w14:textId="7164EBE2" w:rsidR="00BB0EE3" w:rsidRDefault="00274D56" w:rsidP="001E2D57">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w:t>
      </w:r>
      <w:r w:rsidR="00D0007F">
        <w:rPr>
          <w:rFonts w:ascii="Arial" w:hAnsi="Arial" w:cs="Arial"/>
          <w:sz w:val="20"/>
          <w:lang w:val="es-ES"/>
        </w:rPr>
        <w:t>ocho</w:t>
      </w:r>
      <w:r w:rsidRPr="007C04AB">
        <w:rPr>
          <w:rFonts w:ascii="Arial" w:hAnsi="Arial" w:cs="Arial"/>
          <w:sz w:val="20"/>
          <w:lang w:val="es-ES"/>
        </w:rPr>
        <w:t xml:space="preserve"> (</w:t>
      </w:r>
      <w:r w:rsidR="00D0007F">
        <w:rPr>
          <w:rFonts w:ascii="Arial" w:hAnsi="Arial" w:cs="Arial"/>
          <w:sz w:val="20"/>
          <w:lang w:val="es-ES"/>
        </w:rPr>
        <w:t>8</w:t>
      </w:r>
      <w:r w:rsidRPr="007C04AB">
        <w:rPr>
          <w:rFonts w:ascii="Arial" w:hAnsi="Arial" w:cs="Arial"/>
          <w:sz w:val="20"/>
          <w:lang w:val="es-ES"/>
        </w:rPr>
        <w:t>) días</w:t>
      </w:r>
      <w:r w:rsidR="00D0007F">
        <w:rPr>
          <w:rFonts w:ascii="Arial" w:hAnsi="Arial" w:cs="Arial"/>
          <w:sz w:val="20"/>
          <w:lang w:val="es-ES"/>
        </w:rPr>
        <w:t>. D</w:t>
      </w:r>
      <w:r w:rsidRPr="007C04AB">
        <w:rPr>
          <w:rFonts w:ascii="Arial" w:hAnsi="Arial" w:cs="Arial"/>
          <w:sz w:val="20"/>
          <w:lang w:val="es-ES"/>
        </w:rPr>
        <w:t>ependiendo de la complejidad</w:t>
      </w:r>
      <w:r>
        <w:rPr>
          <w:rFonts w:ascii="Arial" w:hAnsi="Arial" w:cs="Arial"/>
          <w:sz w:val="20"/>
          <w:lang w:val="es-ES"/>
        </w:rPr>
        <w:t xml:space="preserve"> o sofisticación </w:t>
      </w:r>
      <w:r w:rsidRPr="007035FB">
        <w:rPr>
          <w:rFonts w:ascii="Arial" w:hAnsi="Arial" w:cs="Arial"/>
          <w:sz w:val="20"/>
          <w:lang w:val="es-ES"/>
        </w:rPr>
        <w:t xml:space="preserve">de </w:t>
      </w:r>
      <w:r w:rsidR="00D0007F" w:rsidRPr="007035FB">
        <w:rPr>
          <w:rFonts w:ascii="Arial" w:hAnsi="Arial" w:cs="Arial"/>
          <w:sz w:val="20"/>
          <w:lang w:val="es-ES"/>
        </w:rPr>
        <w:t>las subsanaciones a realizar, el plazo para subsanar no puede ser menor de cinco (5) ni mayor de quince (15) días</w:t>
      </w:r>
      <w:r w:rsidRPr="007035FB">
        <w:rPr>
          <w:rFonts w:ascii="Arial" w:hAnsi="Arial" w:cs="Arial"/>
          <w:sz w:val="20"/>
          <w:lang w:val="es-ES"/>
        </w:rPr>
        <w:t>. Si pese al plazo otorgado, EL CONTRATISTA no cumpliese a cabalidad con la subsanación</w:t>
      </w:r>
      <w:r w:rsidRPr="007C04AB">
        <w:rPr>
          <w:rFonts w:ascii="Arial" w:hAnsi="Arial" w:cs="Arial"/>
          <w:sz w:val="20"/>
          <w:lang w:val="es-ES"/>
        </w:rPr>
        <w:t>,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103E20A0" w14:textId="77777777" w:rsidR="00274D56" w:rsidRPr="001E2D57" w:rsidRDefault="00274D56" w:rsidP="001E2D57">
      <w:pPr>
        <w:widowControl w:val="0"/>
        <w:spacing w:after="0" w:line="240" w:lineRule="auto"/>
        <w:ind w:left="349"/>
        <w:jc w:val="both"/>
        <w:rPr>
          <w:rFonts w:ascii="Arial" w:hAnsi="Arial" w:cs="Arial"/>
          <w:color w:val="auto"/>
          <w:sz w:val="20"/>
        </w:rPr>
      </w:pPr>
    </w:p>
    <w:p w14:paraId="3A76485B" w14:textId="77777777" w:rsidR="00274D56" w:rsidRPr="007C04AB" w:rsidRDefault="00274D56" w:rsidP="00274D56">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7C04AB">
        <w:rPr>
          <w:rFonts w:ascii="Arial" w:hAnsi="Arial" w:cs="Arial"/>
          <w:sz w:val="20"/>
          <w:lang w:val="es-ES"/>
        </w:rPr>
        <w:t>.</w:t>
      </w:r>
    </w:p>
    <w:p w14:paraId="66C2A7AB" w14:textId="77777777" w:rsidR="00BB0EE3" w:rsidRPr="001E2D57" w:rsidRDefault="00BB0EE3" w:rsidP="001E2D57">
      <w:pPr>
        <w:widowControl w:val="0"/>
        <w:spacing w:after="0" w:line="240" w:lineRule="auto"/>
        <w:ind w:left="349"/>
        <w:jc w:val="both"/>
        <w:rPr>
          <w:rFonts w:ascii="Arial" w:hAnsi="Arial" w:cs="Arial"/>
          <w:color w:val="auto"/>
          <w:sz w:val="20"/>
          <w:lang w:val="es-ES"/>
        </w:rPr>
      </w:pPr>
    </w:p>
    <w:p w14:paraId="54A73871"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UN</w:t>
      </w:r>
      <w:r w:rsidRPr="001E2D57">
        <w:rPr>
          <w:rFonts w:ascii="Arial" w:hAnsi="Arial" w:cs="Arial"/>
          <w:b/>
          <w:color w:val="auto"/>
          <w:sz w:val="20"/>
          <w:u w:val="single"/>
        </w:rPr>
        <w:t>DÉCIMA: DECLARACIÓN JURADA DEL CONTRATISTA</w:t>
      </w:r>
    </w:p>
    <w:p w14:paraId="2E2D216A" w14:textId="77777777" w:rsidR="00F17D49" w:rsidRPr="001E2D57" w:rsidRDefault="00FA2B61"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EL CONTRATISTA</w:t>
      </w:r>
      <w:r w:rsidR="00F17D49" w:rsidRPr="001E2D57">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467BB99"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p>
    <w:p w14:paraId="6A94991F"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DUO</w:t>
      </w:r>
      <w:r w:rsidRPr="001E2D57">
        <w:rPr>
          <w:rFonts w:ascii="Arial" w:hAnsi="Arial" w:cs="Arial"/>
          <w:b/>
          <w:color w:val="auto"/>
          <w:sz w:val="20"/>
          <w:u w:val="single"/>
        </w:rPr>
        <w:t>DÉCIMA: RESPONSABILIDAD POR VICIOS OCULTOS</w:t>
      </w:r>
    </w:p>
    <w:p w14:paraId="61C33179" w14:textId="7777777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w:t>
      </w:r>
      <w:r w:rsidR="00683C72" w:rsidRPr="001E2D57">
        <w:rPr>
          <w:rFonts w:ascii="Arial" w:hAnsi="Arial" w:cs="Arial"/>
          <w:color w:val="auto"/>
          <w:sz w:val="20"/>
          <w:lang w:val="es-ES"/>
        </w:rPr>
        <w:t xml:space="preserve">recepción </w:t>
      </w:r>
      <w:r w:rsidR="00D61BC3" w:rsidRPr="001E2D57">
        <w:rPr>
          <w:rFonts w:ascii="Arial" w:hAnsi="Arial" w:cs="Arial"/>
          <w:color w:val="auto"/>
          <w:sz w:val="20"/>
          <w:lang w:val="es-ES"/>
        </w:rPr>
        <w:t xml:space="preserve">conforme </w:t>
      </w:r>
      <w:r w:rsidR="00683C72" w:rsidRPr="001E2D57">
        <w:rPr>
          <w:rFonts w:ascii="Arial" w:hAnsi="Arial" w:cs="Arial"/>
          <w:color w:val="auto"/>
          <w:sz w:val="20"/>
          <w:lang w:val="es-ES"/>
        </w:rPr>
        <w:t xml:space="preserve">de la prestación </w:t>
      </w:r>
      <w:r w:rsidRPr="001E2D57">
        <w:rPr>
          <w:rFonts w:ascii="Arial" w:hAnsi="Arial" w:cs="Arial"/>
          <w:color w:val="auto"/>
          <w:sz w:val="20"/>
          <w:lang w:val="es-ES"/>
        </w:rPr>
        <w:t xml:space="preserve">por parte de LA ENTIDAD no enerva su derecho a reclamar posteriormente por </w:t>
      </w:r>
      <w:r w:rsidR="00D61BC3" w:rsidRPr="001E2D57">
        <w:rPr>
          <w:rFonts w:ascii="Arial" w:hAnsi="Arial" w:cs="Arial"/>
          <w:color w:val="auto"/>
          <w:sz w:val="20"/>
          <w:lang w:val="es-ES"/>
        </w:rPr>
        <w:t>defectos</w:t>
      </w:r>
      <w:r w:rsidR="00FC7700" w:rsidRPr="001E2D57">
        <w:rPr>
          <w:rFonts w:ascii="Arial" w:hAnsi="Arial" w:cs="Arial"/>
          <w:color w:val="auto"/>
          <w:sz w:val="20"/>
          <w:lang w:val="es-ES"/>
        </w:rPr>
        <w:t xml:space="preserve"> </w:t>
      </w:r>
      <w:r w:rsidR="00D61BC3" w:rsidRPr="001E2D57">
        <w:rPr>
          <w:rFonts w:ascii="Arial" w:hAnsi="Arial" w:cs="Arial"/>
          <w:color w:val="auto"/>
          <w:sz w:val="20"/>
          <w:lang w:val="es-ES"/>
        </w:rPr>
        <w:t>o</w:t>
      </w:r>
      <w:r w:rsidR="00FC7700" w:rsidRPr="001E2D57">
        <w:rPr>
          <w:rFonts w:ascii="Arial" w:hAnsi="Arial" w:cs="Arial"/>
          <w:color w:val="auto"/>
          <w:sz w:val="20"/>
          <w:lang w:val="es-ES"/>
        </w:rPr>
        <w:t xml:space="preserve"> </w:t>
      </w:r>
      <w:r w:rsidRPr="001E2D57">
        <w:rPr>
          <w:rFonts w:ascii="Arial" w:hAnsi="Arial" w:cs="Arial"/>
          <w:color w:val="auto"/>
          <w:sz w:val="20"/>
          <w:lang w:val="es-ES"/>
        </w:rPr>
        <w:t xml:space="preserve">vicios ocultos, conforme a lo dispuesto por </w:t>
      </w:r>
      <w:r w:rsidR="00D61BC3" w:rsidRPr="001E2D57">
        <w:rPr>
          <w:rFonts w:ascii="Arial" w:hAnsi="Arial" w:cs="Arial"/>
          <w:color w:val="auto"/>
          <w:sz w:val="20"/>
          <w:lang w:val="es-ES"/>
        </w:rPr>
        <w:t>los</w:t>
      </w:r>
      <w:r w:rsidRPr="001E2D57">
        <w:rPr>
          <w:rFonts w:ascii="Arial" w:hAnsi="Arial" w:cs="Arial"/>
          <w:color w:val="auto"/>
          <w:sz w:val="20"/>
          <w:lang w:val="es-ES"/>
        </w:rPr>
        <w:t xml:space="preserve"> artículo</w:t>
      </w:r>
      <w:r w:rsidR="00D61BC3" w:rsidRPr="001E2D57">
        <w:rPr>
          <w:rFonts w:ascii="Arial" w:hAnsi="Arial" w:cs="Arial"/>
          <w:color w:val="auto"/>
          <w:sz w:val="20"/>
          <w:lang w:val="es-ES"/>
        </w:rPr>
        <w:t>s</w:t>
      </w:r>
      <w:r w:rsidRPr="001E2D57">
        <w:rPr>
          <w:rFonts w:ascii="Arial" w:hAnsi="Arial" w:cs="Arial"/>
          <w:color w:val="auto"/>
          <w:sz w:val="20"/>
          <w:lang w:val="es-ES"/>
        </w:rPr>
        <w:t xml:space="preserve"> </w:t>
      </w:r>
      <w:r w:rsidR="00FC7700" w:rsidRPr="001E2D57">
        <w:rPr>
          <w:rFonts w:ascii="Arial" w:hAnsi="Arial" w:cs="Arial"/>
          <w:color w:val="auto"/>
          <w:sz w:val="20"/>
          <w:lang w:val="es-ES"/>
        </w:rPr>
        <w:t>40</w:t>
      </w:r>
      <w:r w:rsidRPr="001E2D57">
        <w:rPr>
          <w:rFonts w:ascii="Arial" w:hAnsi="Arial" w:cs="Arial"/>
          <w:color w:val="auto"/>
          <w:sz w:val="20"/>
          <w:lang w:val="es-ES"/>
        </w:rPr>
        <w:t xml:space="preserve"> de la Ley</w:t>
      </w:r>
      <w:r w:rsidR="00247998" w:rsidRPr="001E2D57">
        <w:rPr>
          <w:rFonts w:ascii="Arial" w:hAnsi="Arial" w:cs="Arial"/>
          <w:color w:val="auto"/>
          <w:sz w:val="20"/>
          <w:lang w:val="es-ES"/>
        </w:rPr>
        <w:t xml:space="preserve"> de Contrataciones del Estado</w:t>
      </w:r>
      <w:r w:rsidR="00D61BC3" w:rsidRPr="001E2D57">
        <w:rPr>
          <w:rFonts w:ascii="Arial" w:hAnsi="Arial" w:cs="Arial"/>
          <w:color w:val="auto"/>
          <w:sz w:val="20"/>
          <w:lang w:val="es-ES"/>
        </w:rPr>
        <w:t xml:space="preserve"> </w:t>
      </w:r>
      <w:r w:rsidR="00D61BC3" w:rsidRPr="00D9284C">
        <w:rPr>
          <w:rFonts w:ascii="Arial" w:hAnsi="Arial" w:cs="Arial"/>
          <w:color w:val="auto"/>
          <w:sz w:val="20"/>
          <w:lang w:val="es-ES"/>
        </w:rPr>
        <w:t>y 1</w:t>
      </w:r>
      <w:r w:rsidR="00274D56" w:rsidRPr="00D9284C">
        <w:rPr>
          <w:rFonts w:ascii="Arial" w:hAnsi="Arial" w:cs="Arial"/>
          <w:color w:val="auto"/>
          <w:sz w:val="20"/>
          <w:lang w:val="es-ES"/>
        </w:rPr>
        <w:t>73</w:t>
      </w:r>
      <w:r w:rsidR="00D61BC3" w:rsidRPr="00D9284C">
        <w:rPr>
          <w:rFonts w:ascii="Arial" w:hAnsi="Arial" w:cs="Arial"/>
          <w:color w:val="auto"/>
          <w:sz w:val="20"/>
          <w:lang w:val="es-ES"/>
        </w:rPr>
        <w:t xml:space="preserve"> de</w:t>
      </w:r>
      <w:r w:rsidR="00D61BC3" w:rsidRPr="001E2D57">
        <w:rPr>
          <w:rFonts w:ascii="Arial" w:hAnsi="Arial" w:cs="Arial"/>
          <w:color w:val="auto"/>
          <w:sz w:val="20"/>
          <w:lang w:val="es-ES"/>
        </w:rPr>
        <w:t xml:space="preserve"> su Reglamento</w:t>
      </w:r>
      <w:r w:rsidRPr="001E2D57">
        <w:rPr>
          <w:rFonts w:ascii="Arial" w:hAnsi="Arial" w:cs="Arial"/>
          <w:color w:val="auto"/>
          <w:sz w:val="20"/>
          <w:lang w:val="es-ES"/>
        </w:rPr>
        <w:t>.</w:t>
      </w:r>
    </w:p>
    <w:p w14:paraId="184DC86D" w14:textId="77777777" w:rsidR="00F17D49" w:rsidRPr="001E2D57" w:rsidRDefault="00F17D49" w:rsidP="001E2D57">
      <w:pPr>
        <w:widowControl w:val="0"/>
        <w:spacing w:after="0" w:line="240" w:lineRule="auto"/>
        <w:ind w:left="349"/>
        <w:rPr>
          <w:rFonts w:ascii="Arial" w:hAnsi="Arial" w:cs="Arial"/>
          <w:color w:val="auto"/>
          <w:sz w:val="20"/>
          <w:lang w:val="es-ES"/>
        </w:rPr>
      </w:pPr>
    </w:p>
    <w:p w14:paraId="7B0EAC6D"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005961B3" w:rsidRPr="001E2D57">
        <w:rPr>
          <w:rFonts w:ascii="Arial" w:hAnsi="Arial" w:cs="Arial"/>
          <w:color w:val="auto"/>
          <w:sz w:val="20"/>
          <w:highlight w:val="lightGray"/>
        </w:rPr>
        <w:t>[CONSIGNAR TIEMPO EN AÑOS, NO MENOR DE UN (1) AÑO]</w:t>
      </w:r>
      <w:r w:rsidR="007A3B94" w:rsidRPr="001E2D57">
        <w:rPr>
          <w:rFonts w:ascii="Arial" w:hAnsi="Arial" w:cs="Arial"/>
          <w:color w:val="auto"/>
          <w:sz w:val="20"/>
        </w:rPr>
        <w:t xml:space="preserve"> año</w:t>
      </w:r>
      <w:r w:rsidR="00EE6DD0" w:rsidRPr="001E2D57">
        <w:rPr>
          <w:rFonts w:ascii="Arial" w:hAnsi="Arial" w:cs="Arial"/>
          <w:color w:val="auto"/>
          <w:sz w:val="20"/>
        </w:rPr>
        <w:t>(</w:t>
      </w:r>
      <w:r w:rsidR="007A3B94" w:rsidRPr="001E2D57">
        <w:rPr>
          <w:rFonts w:ascii="Arial" w:hAnsi="Arial" w:cs="Arial"/>
          <w:color w:val="auto"/>
          <w:sz w:val="20"/>
        </w:rPr>
        <w:t>s</w:t>
      </w:r>
      <w:r w:rsidR="00EE6DD0" w:rsidRPr="001E2D57">
        <w:rPr>
          <w:rFonts w:ascii="Arial" w:hAnsi="Arial" w:cs="Arial"/>
          <w:color w:val="auto"/>
          <w:sz w:val="20"/>
        </w:rPr>
        <w:t>)</w:t>
      </w:r>
      <w:r w:rsidR="00FC7700" w:rsidRPr="001E2D57">
        <w:rPr>
          <w:rFonts w:ascii="Arial" w:hAnsi="Arial" w:cs="Arial"/>
          <w:color w:val="auto"/>
          <w:sz w:val="20"/>
        </w:rPr>
        <w:t xml:space="preserve"> </w:t>
      </w:r>
      <w:r w:rsidR="00EE6DD0" w:rsidRPr="001E2D57">
        <w:rPr>
          <w:rFonts w:ascii="Arial" w:hAnsi="Arial" w:cs="Arial"/>
          <w:color w:val="auto"/>
          <w:sz w:val="20"/>
        </w:rPr>
        <w:t xml:space="preserve">contado </w:t>
      </w:r>
      <w:r w:rsidR="00FC7700" w:rsidRPr="001E2D57">
        <w:rPr>
          <w:rFonts w:ascii="Arial" w:hAnsi="Arial" w:cs="Arial"/>
          <w:color w:val="auto"/>
          <w:sz w:val="20"/>
        </w:rPr>
        <w:t>a partir de la conformidad otorgada</w:t>
      </w:r>
      <w:r w:rsidR="00EE6DD0" w:rsidRPr="001E2D57">
        <w:rPr>
          <w:rFonts w:ascii="Arial" w:hAnsi="Arial" w:cs="Arial"/>
          <w:color w:val="auto"/>
          <w:sz w:val="20"/>
        </w:rPr>
        <w:t xml:space="preserve"> por LA ENTIDAD</w:t>
      </w:r>
      <w:r w:rsidR="007A3B94" w:rsidRPr="001E2D57">
        <w:rPr>
          <w:rFonts w:ascii="Arial" w:hAnsi="Arial" w:cs="Arial"/>
          <w:color w:val="auto"/>
          <w:sz w:val="20"/>
        </w:rPr>
        <w:t>.</w:t>
      </w:r>
    </w:p>
    <w:p w14:paraId="7CF9BF97" w14:textId="77777777" w:rsidR="00F17D49" w:rsidRPr="001E2D57" w:rsidRDefault="00F17D49" w:rsidP="001E2D57">
      <w:pPr>
        <w:widowControl w:val="0"/>
        <w:spacing w:after="0" w:line="240" w:lineRule="auto"/>
        <w:ind w:left="349"/>
        <w:jc w:val="both"/>
        <w:rPr>
          <w:rFonts w:ascii="Arial" w:hAnsi="Arial" w:cs="Arial"/>
          <w:color w:val="auto"/>
          <w:sz w:val="20"/>
        </w:rPr>
      </w:pPr>
    </w:p>
    <w:p w14:paraId="1437F693" w14:textId="77777777" w:rsidR="00F17D49" w:rsidRPr="001E2D57" w:rsidRDefault="00EB113C"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F17D49" w:rsidRPr="001E2D57">
        <w:rPr>
          <w:rFonts w:ascii="Arial" w:hAnsi="Arial" w:cs="Arial"/>
          <w:b/>
          <w:color w:val="auto"/>
          <w:sz w:val="20"/>
          <w:u w:val="single"/>
        </w:rPr>
        <w:t>DÉCIM</w:t>
      </w:r>
      <w:r w:rsidR="00114E8B">
        <w:rPr>
          <w:rFonts w:ascii="Arial" w:hAnsi="Arial" w:cs="Arial"/>
          <w:b/>
          <w:color w:val="auto"/>
          <w:sz w:val="20"/>
          <w:u w:val="single"/>
        </w:rPr>
        <w:t>A</w:t>
      </w:r>
      <w:r w:rsidRPr="001E2D57">
        <w:rPr>
          <w:rFonts w:ascii="Arial" w:hAnsi="Arial" w:cs="Arial"/>
          <w:b/>
          <w:color w:val="auto"/>
          <w:sz w:val="20"/>
          <w:u w:val="single"/>
        </w:rPr>
        <w:t xml:space="preserve"> TERCERA</w:t>
      </w:r>
      <w:r w:rsidR="00F17D49" w:rsidRPr="001E2D57">
        <w:rPr>
          <w:rFonts w:ascii="Arial" w:hAnsi="Arial" w:cs="Arial"/>
          <w:b/>
          <w:color w:val="auto"/>
          <w:sz w:val="20"/>
          <w:u w:val="single"/>
        </w:rPr>
        <w:t>: PENALIDADES</w:t>
      </w:r>
    </w:p>
    <w:p w14:paraId="41FB1C7A" w14:textId="77777777" w:rsidR="000548F4" w:rsidRPr="001E2D57" w:rsidRDefault="00A977B5"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Si EL CONTRATISTA incurre en retraso injustificado en la ejecución de las prestaciones objeto del contrato, LA ENTIDAD le aplica </w:t>
      </w:r>
      <w:r w:rsidR="008E591B" w:rsidRPr="001E2D57">
        <w:rPr>
          <w:rFonts w:ascii="Arial" w:hAnsi="Arial" w:cs="Arial"/>
          <w:sz w:val="20"/>
          <w:szCs w:val="20"/>
        </w:rPr>
        <w:t xml:space="preserve">automáticamente </w:t>
      </w:r>
      <w:r w:rsidRPr="001E2D57">
        <w:rPr>
          <w:rFonts w:ascii="Arial" w:hAnsi="Arial" w:cs="Arial"/>
          <w:sz w:val="20"/>
          <w:szCs w:val="20"/>
        </w:rPr>
        <w:t>una penalidad</w:t>
      </w:r>
      <w:r w:rsidR="008E591B" w:rsidRPr="001E2D57">
        <w:rPr>
          <w:rFonts w:ascii="Arial" w:hAnsi="Arial" w:cs="Arial"/>
          <w:sz w:val="20"/>
          <w:szCs w:val="20"/>
        </w:rPr>
        <w:t xml:space="preserve"> por mora</w:t>
      </w:r>
      <w:r w:rsidR="0076453E" w:rsidRPr="001E2D57">
        <w:rPr>
          <w:rFonts w:ascii="Arial" w:hAnsi="Arial" w:cs="Arial"/>
          <w:sz w:val="20"/>
          <w:szCs w:val="20"/>
        </w:rPr>
        <w:t xml:space="preserve"> </w:t>
      </w:r>
      <w:r w:rsidR="00C77620" w:rsidRPr="001E2D57">
        <w:rPr>
          <w:rFonts w:ascii="Arial" w:hAnsi="Arial" w:cs="Arial"/>
          <w:sz w:val="20"/>
          <w:szCs w:val="20"/>
        </w:rPr>
        <w:t>por</w:t>
      </w:r>
      <w:r w:rsidR="0076453E" w:rsidRPr="001E2D57">
        <w:rPr>
          <w:rFonts w:ascii="Arial" w:hAnsi="Arial" w:cs="Arial"/>
          <w:sz w:val="20"/>
          <w:szCs w:val="20"/>
        </w:rPr>
        <w:t xml:space="preserve"> cada día de atraso</w:t>
      </w:r>
      <w:r w:rsidR="00C77620" w:rsidRPr="001E2D57">
        <w:rPr>
          <w:rFonts w:ascii="Arial" w:hAnsi="Arial" w:cs="Arial"/>
          <w:sz w:val="20"/>
          <w:szCs w:val="20"/>
        </w:rPr>
        <w:t xml:space="preserve">, </w:t>
      </w:r>
      <w:r w:rsidR="000548F4" w:rsidRPr="001E2D57">
        <w:rPr>
          <w:rFonts w:ascii="Arial" w:hAnsi="Arial" w:cs="Arial"/>
          <w:sz w:val="20"/>
          <w:szCs w:val="20"/>
        </w:rPr>
        <w:t>de acuerdo a la siguiente fórmula:</w:t>
      </w:r>
    </w:p>
    <w:p w14:paraId="59803B34" w14:textId="77777777" w:rsidR="000548F4" w:rsidRPr="001E2D57" w:rsidRDefault="000548F4" w:rsidP="001E2D57">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1E2D57" w14:paraId="681E8719" w14:textId="77777777" w:rsidTr="009F38AE">
        <w:trPr>
          <w:cantSplit/>
          <w:jc w:val="center"/>
        </w:trPr>
        <w:tc>
          <w:tcPr>
            <w:tcW w:w="2184" w:type="dxa"/>
            <w:vMerge w:val="restart"/>
            <w:vAlign w:val="center"/>
          </w:tcPr>
          <w:p w14:paraId="276C0D4A" w14:textId="77777777" w:rsidR="000548F4" w:rsidRPr="001E2D57" w:rsidRDefault="000548F4" w:rsidP="001E2D5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774689B9" w14:textId="77777777" w:rsidR="000548F4" w:rsidRPr="00D9284C" w:rsidRDefault="000548F4" w:rsidP="00274D56">
            <w:pPr>
              <w:widowControl w:val="0"/>
              <w:spacing w:after="0" w:line="240" w:lineRule="auto"/>
              <w:jc w:val="center"/>
              <w:rPr>
                <w:rFonts w:ascii="Arial" w:hAnsi="Arial" w:cs="Arial"/>
                <w:sz w:val="20"/>
              </w:rPr>
            </w:pPr>
            <w:r w:rsidRPr="00D9284C">
              <w:rPr>
                <w:rFonts w:ascii="Arial" w:hAnsi="Arial" w:cs="Arial"/>
                <w:sz w:val="20"/>
              </w:rPr>
              <w:t xml:space="preserve">0.10 x </w:t>
            </w:r>
            <w:r w:rsidR="00274D56" w:rsidRPr="00D9284C">
              <w:rPr>
                <w:rFonts w:ascii="Arial" w:hAnsi="Arial" w:cs="Arial"/>
                <w:sz w:val="20"/>
              </w:rPr>
              <w:t>monto vigente</w:t>
            </w:r>
          </w:p>
        </w:tc>
      </w:tr>
      <w:tr w:rsidR="000548F4" w:rsidRPr="001E2D57" w14:paraId="3AED7D37" w14:textId="77777777" w:rsidTr="009F38AE">
        <w:trPr>
          <w:cantSplit/>
          <w:jc w:val="center"/>
        </w:trPr>
        <w:tc>
          <w:tcPr>
            <w:tcW w:w="2184" w:type="dxa"/>
            <w:vMerge/>
            <w:vAlign w:val="center"/>
          </w:tcPr>
          <w:p w14:paraId="7631C4E3" w14:textId="77777777" w:rsidR="000548F4" w:rsidRPr="001E2D57" w:rsidRDefault="000548F4" w:rsidP="001E2D57">
            <w:pPr>
              <w:widowControl w:val="0"/>
              <w:spacing w:after="0" w:line="240" w:lineRule="auto"/>
              <w:jc w:val="both"/>
              <w:rPr>
                <w:rFonts w:ascii="Arial" w:hAnsi="Arial" w:cs="Arial"/>
                <w:sz w:val="20"/>
              </w:rPr>
            </w:pPr>
          </w:p>
        </w:tc>
        <w:tc>
          <w:tcPr>
            <w:tcW w:w="2977" w:type="dxa"/>
            <w:vAlign w:val="center"/>
          </w:tcPr>
          <w:p w14:paraId="6E5B2D80" w14:textId="77777777" w:rsidR="000548F4" w:rsidRPr="00D9284C" w:rsidRDefault="00274D56" w:rsidP="00274D56">
            <w:pPr>
              <w:widowControl w:val="0"/>
              <w:spacing w:after="0" w:line="240" w:lineRule="auto"/>
              <w:jc w:val="center"/>
              <w:rPr>
                <w:rFonts w:ascii="Arial" w:hAnsi="Arial" w:cs="Arial"/>
                <w:sz w:val="20"/>
              </w:rPr>
            </w:pPr>
            <w:r w:rsidRPr="00D9284C">
              <w:rPr>
                <w:rFonts w:ascii="Arial" w:hAnsi="Arial" w:cs="Arial"/>
                <w:sz w:val="20"/>
              </w:rPr>
              <w:t>F x p</w:t>
            </w:r>
            <w:r w:rsidR="000548F4" w:rsidRPr="00D9284C">
              <w:rPr>
                <w:rFonts w:ascii="Arial" w:hAnsi="Arial" w:cs="Arial"/>
                <w:sz w:val="20"/>
              </w:rPr>
              <w:t xml:space="preserve">lazo </w:t>
            </w:r>
            <w:r w:rsidRPr="00D9284C">
              <w:rPr>
                <w:rFonts w:ascii="Arial" w:hAnsi="Arial" w:cs="Arial"/>
                <w:sz w:val="20"/>
              </w:rPr>
              <w:t>vigente en días</w:t>
            </w:r>
          </w:p>
        </w:tc>
      </w:tr>
    </w:tbl>
    <w:p w14:paraId="43E9683E" w14:textId="77777777" w:rsidR="000548F4" w:rsidRPr="001E2D57" w:rsidRDefault="000548F4" w:rsidP="001E2D57">
      <w:pPr>
        <w:widowControl w:val="0"/>
        <w:spacing w:after="0" w:line="240" w:lineRule="auto"/>
        <w:ind w:left="349"/>
        <w:jc w:val="both"/>
        <w:rPr>
          <w:rFonts w:ascii="Arial" w:hAnsi="Arial" w:cs="Arial"/>
          <w:sz w:val="20"/>
        </w:rPr>
      </w:pPr>
    </w:p>
    <w:p w14:paraId="6C50F461"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Donde:</w:t>
      </w:r>
    </w:p>
    <w:p w14:paraId="78BC0F9E" w14:textId="77777777" w:rsidR="000548F4" w:rsidRPr="001E2D57" w:rsidRDefault="000548F4" w:rsidP="001E2D57">
      <w:pPr>
        <w:widowControl w:val="0"/>
        <w:spacing w:after="0" w:line="240" w:lineRule="auto"/>
        <w:ind w:left="349"/>
        <w:jc w:val="both"/>
        <w:rPr>
          <w:rFonts w:ascii="Arial" w:hAnsi="Arial" w:cs="Arial"/>
          <w:sz w:val="20"/>
        </w:rPr>
      </w:pPr>
    </w:p>
    <w:p w14:paraId="61B00D44"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 o;</w:t>
      </w:r>
    </w:p>
    <w:p w14:paraId="39F9E70F"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0.40 para plazos menores o iguales a sesenta (60) días.</w:t>
      </w:r>
    </w:p>
    <w:p w14:paraId="4321FFDE" w14:textId="77777777" w:rsidR="000548F4" w:rsidRPr="001E2D57" w:rsidRDefault="000548F4" w:rsidP="001E2D57">
      <w:pPr>
        <w:widowControl w:val="0"/>
        <w:spacing w:after="0" w:line="240" w:lineRule="auto"/>
        <w:ind w:left="349"/>
        <w:jc w:val="both"/>
        <w:rPr>
          <w:rFonts w:ascii="Arial" w:hAnsi="Arial" w:cs="Arial"/>
          <w:b/>
          <w:i/>
          <w:sz w:val="20"/>
        </w:rPr>
      </w:pPr>
    </w:p>
    <w:p w14:paraId="0A61C430" w14:textId="77777777" w:rsidR="00DF6D80" w:rsidRDefault="00DF6D80" w:rsidP="00DF6D80">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673DA">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63B0256D" w14:textId="77777777" w:rsidR="003910C7" w:rsidRPr="001E2D57" w:rsidRDefault="003910C7" w:rsidP="001E2D57">
      <w:pPr>
        <w:spacing w:after="0" w:line="240" w:lineRule="auto"/>
        <w:ind w:left="352"/>
        <w:jc w:val="both"/>
        <w:rPr>
          <w:rFonts w:ascii="Arial" w:hAnsi="Arial" w:cs="Arial"/>
          <w:sz w:val="20"/>
        </w:rPr>
      </w:pPr>
    </w:p>
    <w:tbl>
      <w:tblPr>
        <w:tblStyle w:val="Tabladecuadrcula1clara-nfasis51"/>
        <w:tblW w:w="8857" w:type="dxa"/>
        <w:tblInd w:w="279" w:type="dxa"/>
        <w:tblLook w:val="04A0" w:firstRow="1" w:lastRow="0" w:firstColumn="1" w:lastColumn="0" w:noHBand="0" w:noVBand="1"/>
      </w:tblPr>
      <w:tblGrid>
        <w:gridCol w:w="8857"/>
      </w:tblGrid>
      <w:tr w:rsidR="005A7E17" w:rsidRPr="001E2D57" w14:paraId="3601F258" w14:textId="77777777" w:rsidTr="00C40DB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7798A514" w14:textId="77777777" w:rsidR="005A7E17" w:rsidRPr="001E2D57" w:rsidRDefault="001E2D5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p>
        </w:tc>
      </w:tr>
      <w:tr w:rsidR="005A7E17" w:rsidRPr="001E2D57" w14:paraId="324B4A5C" w14:textId="77777777" w:rsidTr="00E02942">
        <w:trPr>
          <w:trHeight w:val="1001"/>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03BADA09" w14:textId="77777777" w:rsidR="005A7E17" w:rsidRPr="001E2D57" w:rsidRDefault="00274D56" w:rsidP="001E2D57">
            <w:pPr>
              <w:spacing w:after="0" w:line="240" w:lineRule="auto"/>
              <w:jc w:val="both"/>
              <w:rPr>
                <w:rFonts w:ascii="Arial" w:hAnsi="Arial" w:cs="Arial"/>
                <w:b w:val="0"/>
                <w:bCs w:val="0"/>
                <w:i/>
                <w:color w:val="0000FF"/>
                <w:sz w:val="19"/>
                <w:szCs w:val="19"/>
                <w:lang w:val="es-ES"/>
              </w:rPr>
            </w:pPr>
            <w:r w:rsidRPr="007C04AB">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Pr="00D9284C">
              <w:rPr>
                <w:rFonts w:ascii="Arial" w:hAnsi="Arial" w:cs="Arial"/>
                <w:b w:val="0"/>
                <w:i/>
                <w:color w:val="0000FF"/>
                <w:sz w:val="19"/>
                <w:szCs w:val="19"/>
                <w:lang w:val="es-ES_tradnl"/>
              </w:rPr>
              <w:t>163 del Reglamento</w:t>
            </w:r>
            <w:r w:rsidRPr="007C04AB">
              <w:rPr>
                <w:rFonts w:ascii="Arial" w:hAnsi="Arial" w:cs="Arial"/>
                <w:b w:val="0"/>
                <w:i/>
                <w:color w:val="0000FF"/>
                <w:sz w:val="19"/>
                <w:szCs w:val="19"/>
                <w:lang w:val="es-ES_tradnl"/>
              </w:rPr>
              <w:t xml:space="preserve"> de la Ley de Contrataciones del Estado.</w:t>
            </w:r>
          </w:p>
        </w:tc>
      </w:tr>
    </w:tbl>
    <w:p w14:paraId="0D708304" w14:textId="77777777" w:rsidR="005A7E17" w:rsidRPr="00274D56" w:rsidRDefault="005A7E17" w:rsidP="001E2D57">
      <w:pPr>
        <w:spacing w:after="0" w:line="240" w:lineRule="auto"/>
        <w:ind w:left="352"/>
        <w:jc w:val="both"/>
        <w:rPr>
          <w:rFonts w:ascii="Arial" w:hAnsi="Arial" w:cs="Arial"/>
          <w:sz w:val="20"/>
        </w:rPr>
      </w:pPr>
    </w:p>
    <w:p w14:paraId="305EF0E5" w14:textId="77777777" w:rsidR="001E50EA" w:rsidRPr="001E2D57" w:rsidRDefault="001E50EA" w:rsidP="001E2D57">
      <w:pPr>
        <w:spacing w:after="0" w:line="240" w:lineRule="auto"/>
        <w:ind w:left="349"/>
        <w:jc w:val="both"/>
        <w:rPr>
          <w:rFonts w:ascii="Arial" w:hAnsi="Arial" w:cs="Arial"/>
          <w:sz w:val="20"/>
        </w:rPr>
      </w:pPr>
      <w:r w:rsidRPr="001E2D57">
        <w:rPr>
          <w:rFonts w:ascii="Arial" w:hAnsi="Arial" w:cs="Arial"/>
          <w:sz w:val="20"/>
        </w:rPr>
        <w:lastRenderedPageBreak/>
        <w:t>Estas penalidades se deducen de los pagos a cuenta o del pago final, según corresponda; o si fuera necesario, se cobra del monto resultante de la ejecución de la garantía de fiel cumplimiento.</w:t>
      </w:r>
    </w:p>
    <w:p w14:paraId="454C3CC2" w14:textId="77777777" w:rsidR="001E50EA" w:rsidRPr="001E2D57" w:rsidRDefault="001E50EA" w:rsidP="001E2D57">
      <w:pPr>
        <w:pStyle w:val="Textoindependiente"/>
        <w:widowControl w:val="0"/>
        <w:spacing w:after="0" w:line="240" w:lineRule="auto"/>
        <w:ind w:left="349"/>
        <w:jc w:val="both"/>
        <w:rPr>
          <w:rFonts w:ascii="Arial" w:hAnsi="Arial" w:cs="Arial"/>
          <w:sz w:val="20"/>
          <w:szCs w:val="20"/>
          <w:lang w:val="es-PE"/>
        </w:rPr>
      </w:pPr>
    </w:p>
    <w:p w14:paraId="18C3C7D4" w14:textId="77777777" w:rsidR="001E50EA" w:rsidRPr="001E2D57" w:rsidRDefault="001E50EA" w:rsidP="001E2D57">
      <w:pPr>
        <w:spacing w:after="0" w:line="240" w:lineRule="auto"/>
        <w:ind w:left="349"/>
        <w:jc w:val="both"/>
        <w:rPr>
          <w:rFonts w:ascii="Arial" w:hAnsi="Arial" w:cs="Arial"/>
          <w:color w:val="auto"/>
          <w:sz w:val="20"/>
        </w:rPr>
      </w:pPr>
      <w:r w:rsidRPr="001E2D57">
        <w:rPr>
          <w:rFonts w:ascii="Arial" w:hAnsi="Arial" w:cs="Arial"/>
          <w:sz w:val="20"/>
        </w:rPr>
        <w:t>Estos dos</w:t>
      </w:r>
      <w:r w:rsidR="00274D56">
        <w:rPr>
          <w:rFonts w:ascii="Arial" w:hAnsi="Arial" w:cs="Arial"/>
          <w:sz w:val="20"/>
        </w:rPr>
        <w:t xml:space="preserve"> (2)</w:t>
      </w:r>
      <w:r w:rsidRPr="001E2D57">
        <w:rPr>
          <w:rFonts w:ascii="Arial" w:hAnsi="Arial" w:cs="Arial"/>
          <w:sz w:val="20"/>
        </w:rPr>
        <w:t xml:space="preserve">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29D5D254" w14:textId="77777777" w:rsidR="000548F4" w:rsidRPr="001E2D57" w:rsidRDefault="000548F4" w:rsidP="001E2D57">
      <w:pPr>
        <w:widowControl w:val="0"/>
        <w:spacing w:after="0" w:line="240" w:lineRule="auto"/>
        <w:ind w:left="349"/>
        <w:jc w:val="both"/>
        <w:rPr>
          <w:rFonts w:ascii="Arial" w:hAnsi="Arial" w:cs="Arial"/>
          <w:sz w:val="20"/>
        </w:rPr>
      </w:pPr>
    </w:p>
    <w:p w14:paraId="0AF2B0D8"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w:t>
      </w:r>
      <w:r w:rsidR="003910C7" w:rsidRPr="001E2D57">
        <w:rPr>
          <w:rFonts w:ascii="Arial" w:hAnsi="Arial" w:cs="Arial"/>
          <w:sz w:val="20"/>
        </w:rPr>
        <w:t xml:space="preserve"> por mora o el monto máximo para otras penalidades</w:t>
      </w:r>
      <w:r w:rsidRPr="001E2D57">
        <w:rPr>
          <w:rFonts w:ascii="Arial" w:hAnsi="Arial" w:cs="Arial"/>
          <w:sz w:val="20"/>
        </w:rPr>
        <w:t>,</w:t>
      </w:r>
      <w:r w:rsidR="003910C7" w:rsidRPr="001E2D57">
        <w:rPr>
          <w:rFonts w:ascii="Arial" w:hAnsi="Arial" w:cs="Arial"/>
          <w:sz w:val="20"/>
        </w:rPr>
        <w:t xml:space="preserve"> de ser el caso,</w:t>
      </w:r>
      <w:r w:rsidRPr="001E2D57">
        <w:rPr>
          <w:rFonts w:ascii="Arial" w:hAnsi="Arial" w:cs="Arial"/>
          <w:sz w:val="20"/>
        </w:rPr>
        <w:t xml:space="preserve"> LA ENTIDAD p</w:t>
      </w:r>
      <w:r w:rsidR="003910C7" w:rsidRPr="001E2D57">
        <w:rPr>
          <w:rFonts w:ascii="Arial" w:hAnsi="Arial" w:cs="Arial"/>
          <w:sz w:val="20"/>
        </w:rPr>
        <w:t>uede</w:t>
      </w:r>
      <w:r w:rsidRPr="001E2D57">
        <w:rPr>
          <w:rFonts w:ascii="Arial" w:hAnsi="Arial" w:cs="Arial"/>
          <w:sz w:val="20"/>
        </w:rPr>
        <w:t xml:space="preserve"> resolver el contrato por incumplimiento.</w:t>
      </w:r>
    </w:p>
    <w:p w14:paraId="1B76F728" w14:textId="77777777" w:rsidR="000548F4" w:rsidRPr="001E2D57" w:rsidRDefault="000548F4" w:rsidP="001E2D57">
      <w:pPr>
        <w:pStyle w:val="Textoindependiente"/>
        <w:widowControl w:val="0"/>
        <w:spacing w:after="0" w:line="240" w:lineRule="auto"/>
        <w:ind w:left="349"/>
        <w:jc w:val="both"/>
        <w:rPr>
          <w:rFonts w:ascii="Arial" w:hAnsi="Arial" w:cs="Arial"/>
          <w:sz w:val="20"/>
          <w:szCs w:val="20"/>
          <w:lang w:val="es-PE"/>
        </w:rPr>
      </w:pPr>
    </w:p>
    <w:p w14:paraId="3DF48536"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CLÁUSULA DÉCIM</w:t>
      </w:r>
      <w:r w:rsidR="00114E8B">
        <w:rPr>
          <w:rFonts w:ascii="Arial" w:hAnsi="Arial" w:cs="Arial"/>
          <w:b/>
          <w:sz w:val="20"/>
          <w:u w:val="single"/>
        </w:rPr>
        <w:t>A</w:t>
      </w:r>
      <w:r w:rsidRPr="001E2D57">
        <w:rPr>
          <w:rFonts w:ascii="Arial" w:hAnsi="Arial" w:cs="Arial"/>
          <w:b/>
          <w:sz w:val="20"/>
          <w:u w:val="single"/>
        </w:rPr>
        <w:t xml:space="preserve"> </w:t>
      </w:r>
      <w:r w:rsidR="00C048B8" w:rsidRPr="001E2D57">
        <w:rPr>
          <w:rFonts w:ascii="Arial" w:hAnsi="Arial" w:cs="Arial"/>
          <w:b/>
          <w:sz w:val="20"/>
          <w:u w:val="single"/>
        </w:rPr>
        <w:t>CUARTA</w:t>
      </w:r>
      <w:r w:rsidRPr="001E2D57">
        <w:rPr>
          <w:rFonts w:ascii="Arial" w:hAnsi="Arial" w:cs="Arial"/>
          <w:b/>
          <w:sz w:val="20"/>
          <w:u w:val="single"/>
        </w:rPr>
        <w:t xml:space="preserve">: RESOLUCIÓN </w:t>
      </w:r>
      <w:r w:rsidRPr="001E2D57">
        <w:rPr>
          <w:rFonts w:ascii="Arial" w:hAnsi="Arial" w:cs="Arial"/>
          <w:b/>
          <w:color w:val="auto"/>
          <w:sz w:val="20"/>
          <w:u w:val="single"/>
        </w:rPr>
        <w:t>DEL CONTRATO</w:t>
      </w:r>
    </w:p>
    <w:p w14:paraId="68A72DA0"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00656C60" w:rsidRPr="007C04AB">
        <w:rPr>
          <w:rFonts w:ascii="Arial" w:hAnsi="Arial" w:cs="Arial"/>
          <w:color w:val="auto"/>
          <w:sz w:val="20"/>
        </w:rPr>
        <w:t xml:space="preserve">con </w:t>
      </w:r>
      <w:r w:rsidR="00656C60">
        <w:rPr>
          <w:rFonts w:ascii="Arial" w:hAnsi="Arial" w:cs="Arial"/>
          <w:color w:val="auto"/>
          <w:sz w:val="20"/>
        </w:rPr>
        <w:t xml:space="preserve">el </w:t>
      </w:r>
      <w:r w:rsidR="00904648">
        <w:rPr>
          <w:rFonts w:ascii="Arial" w:hAnsi="Arial" w:cs="Arial"/>
          <w:color w:val="auto"/>
          <w:sz w:val="20"/>
        </w:rPr>
        <w:t>numeral</w:t>
      </w:r>
      <w:r w:rsidR="00656C60">
        <w:rPr>
          <w:rFonts w:ascii="Arial" w:hAnsi="Arial" w:cs="Arial"/>
          <w:color w:val="auto"/>
          <w:sz w:val="20"/>
        </w:rPr>
        <w:t xml:space="preserve"> 32.3 del artículo 32</w:t>
      </w:r>
      <w:r w:rsidR="00656C60" w:rsidRPr="007C04AB">
        <w:rPr>
          <w:rFonts w:ascii="Arial" w:hAnsi="Arial" w:cs="Arial"/>
          <w:color w:val="auto"/>
          <w:sz w:val="20"/>
        </w:rPr>
        <w:t xml:space="preserve"> y </w:t>
      </w:r>
      <w:r w:rsidR="00656C60">
        <w:rPr>
          <w:rFonts w:ascii="Arial" w:hAnsi="Arial" w:cs="Arial"/>
          <w:color w:val="auto"/>
          <w:sz w:val="20"/>
        </w:rPr>
        <w:t xml:space="preserve">artículo </w:t>
      </w:r>
      <w:r w:rsidR="00656C60" w:rsidRPr="007C04AB">
        <w:rPr>
          <w:rFonts w:ascii="Arial" w:hAnsi="Arial" w:cs="Arial"/>
          <w:color w:val="auto"/>
          <w:sz w:val="20"/>
        </w:rPr>
        <w:t>36</w:t>
      </w:r>
      <w:r w:rsidR="00656C60">
        <w:rPr>
          <w:rFonts w:ascii="Arial" w:hAnsi="Arial" w:cs="Arial"/>
          <w:color w:val="auto"/>
          <w:sz w:val="20"/>
        </w:rPr>
        <w:t xml:space="preserve"> </w:t>
      </w:r>
      <w:r w:rsidRPr="001E2D57">
        <w:rPr>
          <w:rFonts w:ascii="Arial" w:hAnsi="Arial" w:cs="Arial"/>
          <w:color w:val="auto"/>
          <w:sz w:val="20"/>
        </w:rPr>
        <w:t>de la Ley</w:t>
      </w:r>
      <w:r w:rsidR="00DC6483" w:rsidRPr="001E2D57">
        <w:rPr>
          <w:rFonts w:ascii="Arial" w:hAnsi="Arial" w:cs="Arial"/>
          <w:color w:val="auto"/>
          <w:sz w:val="20"/>
        </w:rPr>
        <w:t xml:space="preserve"> de Contrataciones del Estado</w:t>
      </w:r>
      <w:r w:rsidRPr="001E2D57">
        <w:rPr>
          <w:rFonts w:ascii="Arial" w:hAnsi="Arial" w:cs="Arial"/>
          <w:color w:val="auto"/>
          <w:sz w:val="20"/>
        </w:rPr>
        <w:t xml:space="preserve">, y </w:t>
      </w:r>
      <w:r w:rsidR="00A65C06" w:rsidRPr="001E2D57">
        <w:rPr>
          <w:rFonts w:ascii="Arial" w:hAnsi="Arial" w:cs="Arial"/>
          <w:color w:val="auto"/>
          <w:sz w:val="20"/>
        </w:rPr>
        <w:t>el</w:t>
      </w:r>
      <w:r w:rsidRPr="001E2D57">
        <w:rPr>
          <w:rFonts w:ascii="Arial" w:hAnsi="Arial" w:cs="Arial"/>
          <w:color w:val="auto"/>
          <w:sz w:val="20"/>
        </w:rPr>
        <w:t xml:space="preserve"> </w:t>
      </w:r>
      <w:r w:rsidRPr="00D9284C">
        <w:rPr>
          <w:rFonts w:ascii="Arial" w:hAnsi="Arial" w:cs="Arial"/>
          <w:color w:val="auto"/>
          <w:sz w:val="20"/>
        </w:rPr>
        <w:t>artículo 1</w:t>
      </w:r>
      <w:r w:rsidR="00274D56" w:rsidRPr="00D9284C">
        <w:rPr>
          <w:rFonts w:ascii="Arial" w:hAnsi="Arial" w:cs="Arial"/>
          <w:color w:val="auto"/>
          <w:sz w:val="20"/>
        </w:rPr>
        <w:t>64</w:t>
      </w:r>
      <w:r w:rsidRPr="00D9284C">
        <w:rPr>
          <w:rFonts w:ascii="Arial" w:hAnsi="Arial" w:cs="Arial"/>
          <w:color w:val="auto"/>
          <w:sz w:val="20"/>
        </w:rPr>
        <w:t xml:space="preserve"> de su Reglamento. De darse el caso, LA ENTIDAD procederá de acuerdo a lo establecido en el artículo </w:t>
      </w:r>
      <w:r w:rsidR="00A65C06" w:rsidRPr="00D9284C">
        <w:rPr>
          <w:rFonts w:ascii="Arial" w:hAnsi="Arial" w:cs="Arial"/>
          <w:color w:val="auto"/>
          <w:sz w:val="20"/>
        </w:rPr>
        <w:t>1</w:t>
      </w:r>
      <w:r w:rsidR="00274D56" w:rsidRPr="00D9284C">
        <w:rPr>
          <w:rFonts w:ascii="Arial" w:hAnsi="Arial" w:cs="Arial"/>
          <w:color w:val="auto"/>
          <w:sz w:val="20"/>
        </w:rPr>
        <w:t>65</w:t>
      </w:r>
      <w:r w:rsidRPr="00D9284C">
        <w:rPr>
          <w:rFonts w:ascii="Arial" w:hAnsi="Arial" w:cs="Arial"/>
          <w:color w:val="auto"/>
          <w:sz w:val="20"/>
        </w:rPr>
        <w:t xml:space="preserve"> del Reglamento de la Ley de Contrataciones del Estado.</w:t>
      </w:r>
    </w:p>
    <w:p w14:paraId="708E3820"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1B0C1E23"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sidR="00114E8B">
        <w:rPr>
          <w:rFonts w:ascii="Arial" w:hAnsi="Arial" w:cs="Arial"/>
          <w:b/>
          <w:color w:val="auto"/>
          <w:sz w:val="20"/>
          <w:u w:val="single"/>
        </w:rPr>
        <w:t>A</w:t>
      </w:r>
      <w:r w:rsidRPr="001E2D57">
        <w:rPr>
          <w:rFonts w:ascii="Arial" w:hAnsi="Arial" w:cs="Arial"/>
          <w:b/>
          <w:color w:val="auto"/>
          <w:sz w:val="20"/>
          <w:u w:val="single"/>
        </w:rPr>
        <w:t xml:space="preserve"> </w:t>
      </w:r>
      <w:r w:rsidR="00C048B8" w:rsidRPr="001E2D57">
        <w:rPr>
          <w:rFonts w:ascii="Arial" w:hAnsi="Arial" w:cs="Arial"/>
          <w:b/>
          <w:color w:val="auto"/>
          <w:sz w:val="20"/>
          <w:u w:val="single"/>
        </w:rPr>
        <w:t>QUINTA</w:t>
      </w:r>
      <w:r w:rsidRPr="001E2D57">
        <w:rPr>
          <w:rFonts w:ascii="Arial" w:hAnsi="Arial" w:cs="Arial"/>
          <w:b/>
          <w:color w:val="auto"/>
          <w:sz w:val="20"/>
          <w:u w:val="single"/>
        </w:rPr>
        <w:t xml:space="preserve">: RESPONSABILIDAD DE LAS PARTES </w:t>
      </w:r>
    </w:p>
    <w:p w14:paraId="3AECD797"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Cuando</w:t>
      </w:r>
      <w:r w:rsidR="005E0915" w:rsidRPr="001E2D57">
        <w:rPr>
          <w:rFonts w:ascii="Arial" w:hAnsi="Arial" w:cs="Arial"/>
          <w:color w:val="auto"/>
          <w:sz w:val="20"/>
        </w:rPr>
        <w:t xml:space="preserve"> se resuelva el contrato por causas imputables a algunas de las partes</w:t>
      </w:r>
      <w:r w:rsidRPr="001E2D57">
        <w:rPr>
          <w:rFonts w:ascii="Arial" w:hAnsi="Arial" w:cs="Arial"/>
          <w:color w:val="auto"/>
          <w:sz w:val="20"/>
        </w:rPr>
        <w:t xml:space="preserve">, </w:t>
      </w:r>
      <w:r w:rsidR="005E0915" w:rsidRPr="001E2D57">
        <w:rPr>
          <w:rFonts w:ascii="Arial" w:hAnsi="Arial" w:cs="Arial"/>
          <w:color w:val="auto"/>
          <w:sz w:val="20"/>
        </w:rPr>
        <w:t xml:space="preserve">se </w:t>
      </w:r>
      <w:r w:rsidRPr="001E2D57">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B17A282" w14:textId="77777777" w:rsidR="00F17D49" w:rsidRPr="001E2D57" w:rsidRDefault="00F17D49" w:rsidP="001E2D57">
      <w:pPr>
        <w:widowControl w:val="0"/>
        <w:spacing w:after="0" w:line="240" w:lineRule="auto"/>
        <w:ind w:left="349"/>
        <w:jc w:val="both"/>
        <w:rPr>
          <w:rFonts w:ascii="Arial" w:hAnsi="Arial" w:cs="Arial"/>
          <w:color w:val="auto"/>
          <w:sz w:val="20"/>
        </w:rPr>
      </w:pPr>
    </w:p>
    <w:p w14:paraId="44C22939"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67B43AEF" w14:textId="77777777" w:rsidR="00F17D49" w:rsidRPr="001E2D57" w:rsidRDefault="00F17D49" w:rsidP="001E2D57">
      <w:pPr>
        <w:widowControl w:val="0"/>
        <w:spacing w:after="0" w:line="240" w:lineRule="auto"/>
        <w:ind w:left="349"/>
        <w:jc w:val="both"/>
        <w:rPr>
          <w:rFonts w:ascii="Arial" w:hAnsi="Arial" w:cs="Arial"/>
          <w:color w:val="auto"/>
          <w:sz w:val="20"/>
        </w:rPr>
      </w:pPr>
    </w:p>
    <w:p w14:paraId="0845CAC1" w14:textId="77777777" w:rsidR="00183417" w:rsidRDefault="00183417" w:rsidP="00183417">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114E8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87FFF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616AF3CB" w14:textId="77777777" w:rsidR="00C1157C" w:rsidRDefault="00C1157C" w:rsidP="00C1157C">
      <w:pPr>
        <w:autoSpaceDE w:val="0"/>
        <w:autoSpaceDN w:val="0"/>
        <w:adjustRightInd w:val="0"/>
        <w:spacing w:after="0" w:line="240" w:lineRule="auto"/>
        <w:ind w:left="712"/>
        <w:jc w:val="both"/>
        <w:rPr>
          <w:rFonts w:ascii="Arial" w:hAnsi="Arial" w:cs="Arial"/>
          <w:sz w:val="20"/>
        </w:rPr>
      </w:pPr>
    </w:p>
    <w:p w14:paraId="5F17A1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8CC4BB" w14:textId="77777777" w:rsidR="00C1157C" w:rsidRDefault="00C1157C" w:rsidP="00C1157C">
      <w:pPr>
        <w:widowControl w:val="0"/>
        <w:spacing w:after="0" w:line="240" w:lineRule="auto"/>
        <w:ind w:left="352"/>
        <w:jc w:val="both"/>
        <w:rPr>
          <w:rFonts w:ascii="Arial" w:hAnsi="Arial" w:cs="Arial"/>
          <w:sz w:val="20"/>
        </w:rPr>
      </w:pPr>
    </w:p>
    <w:p w14:paraId="3B6402B1" w14:textId="77777777" w:rsidR="00C1157C" w:rsidRPr="001D7001" w:rsidRDefault="00C1157C" w:rsidP="00C1157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06C80217" w14:textId="77777777" w:rsidR="00274D56" w:rsidRPr="001D7001" w:rsidRDefault="00274D56" w:rsidP="00274D56">
      <w:pPr>
        <w:widowControl w:val="0"/>
        <w:spacing w:after="0" w:line="240" w:lineRule="auto"/>
        <w:ind w:left="352"/>
        <w:jc w:val="both"/>
        <w:rPr>
          <w:rFonts w:ascii="Arial" w:hAnsi="Arial" w:cs="Arial"/>
          <w:b/>
          <w:sz w:val="20"/>
          <w:u w:val="single"/>
        </w:rPr>
      </w:pPr>
    </w:p>
    <w:p w14:paraId="4204F244" w14:textId="77777777" w:rsidR="00274D56" w:rsidRPr="001D7001" w:rsidRDefault="00274D56" w:rsidP="00274D56">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Pr>
          <w:rFonts w:ascii="Arial" w:hAnsi="Arial" w:cs="Arial"/>
          <w:b/>
          <w:sz w:val="20"/>
          <w:u w:val="single"/>
        </w:rPr>
        <w:t>A</w:t>
      </w:r>
      <w:r w:rsidRPr="001D7001">
        <w:rPr>
          <w:rFonts w:ascii="Arial" w:hAnsi="Arial" w:cs="Arial"/>
          <w:b/>
          <w:sz w:val="20"/>
          <w:u w:val="single"/>
        </w:rPr>
        <w:t xml:space="preserve"> SÉTIMA: MARCO LEGAL DEL CONTRATO</w:t>
      </w:r>
    </w:p>
    <w:p w14:paraId="52CEE03C" w14:textId="77777777" w:rsidR="00274D56" w:rsidRPr="001D7001" w:rsidRDefault="00274D56" w:rsidP="00274D56">
      <w:pPr>
        <w:widowControl w:val="0"/>
        <w:spacing w:after="0" w:line="240" w:lineRule="auto"/>
        <w:ind w:left="349"/>
        <w:jc w:val="both"/>
        <w:rPr>
          <w:rFonts w:ascii="Arial" w:hAnsi="Arial" w:cs="Arial"/>
          <w:sz w:val="20"/>
        </w:rPr>
      </w:pPr>
      <w:r w:rsidRPr="001D7001">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57D4D37" w14:textId="77777777" w:rsidR="00183417" w:rsidRDefault="00183417" w:rsidP="001E2D57">
      <w:pPr>
        <w:widowControl w:val="0"/>
        <w:spacing w:after="0" w:line="240" w:lineRule="auto"/>
        <w:ind w:left="352"/>
        <w:jc w:val="both"/>
        <w:rPr>
          <w:rFonts w:ascii="Arial" w:hAnsi="Arial" w:cs="Arial"/>
          <w:b/>
          <w:color w:val="auto"/>
          <w:sz w:val="20"/>
          <w:u w:val="single"/>
        </w:rPr>
      </w:pPr>
    </w:p>
    <w:p w14:paraId="130814A5" w14:textId="77777777" w:rsidR="001033EF" w:rsidRPr="001033EF" w:rsidRDefault="001033EF" w:rsidP="001033EF">
      <w:pPr>
        <w:pStyle w:val="Ttulo8"/>
        <w:widowControl w:val="0"/>
        <w:spacing w:before="0" w:line="240" w:lineRule="auto"/>
        <w:ind w:left="349"/>
        <w:jc w:val="both"/>
        <w:rPr>
          <w:rFonts w:ascii="Arial" w:hAnsi="Arial" w:cs="Arial"/>
          <w:i/>
          <w:color w:val="auto"/>
          <w:spacing w:val="0"/>
          <w:sz w:val="20"/>
        </w:rPr>
      </w:pPr>
      <w:r w:rsidRPr="001033EF">
        <w:rPr>
          <w:rFonts w:ascii="Arial" w:hAnsi="Arial" w:cs="Arial"/>
          <w:b/>
          <w:color w:val="000000"/>
          <w:spacing w:val="0"/>
          <w:sz w:val="20"/>
          <w:u w:val="single"/>
        </w:rPr>
        <w:t xml:space="preserve">CLÁUSULA DÉCIMA </w:t>
      </w:r>
      <w:r w:rsidR="00570610">
        <w:rPr>
          <w:rFonts w:ascii="Arial" w:hAnsi="Arial" w:cs="Arial"/>
          <w:b/>
          <w:color w:val="000000"/>
          <w:spacing w:val="0"/>
          <w:sz w:val="20"/>
          <w:u w:val="single"/>
        </w:rPr>
        <w:t>OCTAVA</w:t>
      </w:r>
      <w:r w:rsidRPr="001033EF">
        <w:rPr>
          <w:rFonts w:ascii="Arial" w:hAnsi="Arial" w:cs="Arial"/>
          <w:b/>
          <w:color w:val="000000"/>
          <w:spacing w:val="0"/>
          <w:sz w:val="20"/>
          <w:u w:val="single"/>
        </w:rPr>
        <w:t>: SOLUCIÓN DE CONTROVERSIAS</w:t>
      </w:r>
      <w:r w:rsidRPr="001033EF">
        <w:rPr>
          <w:rFonts w:ascii="Arial" w:hAnsi="Arial" w:cs="Arial"/>
          <w:b/>
          <w:color w:val="auto"/>
          <w:sz w:val="20"/>
          <w:vertAlign w:val="superscript"/>
        </w:rPr>
        <w:footnoteReference w:id="8"/>
      </w:r>
      <w:r w:rsidRPr="001033EF">
        <w:rPr>
          <w:rFonts w:ascii="Arial" w:hAnsi="Arial" w:cs="Arial"/>
          <w:i/>
          <w:color w:val="auto"/>
          <w:spacing w:val="0"/>
          <w:sz w:val="20"/>
        </w:rPr>
        <w:t xml:space="preserve"> </w:t>
      </w:r>
    </w:p>
    <w:p w14:paraId="380CB35E"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Las controversias que surjan entre las partes durante la ejecución del contrato se resuelven mediante conciliación o arbitraje, según el acuerdo de las partes.</w:t>
      </w:r>
    </w:p>
    <w:p w14:paraId="5A49E42E" w14:textId="77777777" w:rsidR="001033EF" w:rsidRPr="001033EF" w:rsidRDefault="001033EF" w:rsidP="001033EF">
      <w:pPr>
        <w:widowControl w:val="0"/>
        <w:spacing w:after="0" w:line="240" w:lineRule="auto"/>
        <w:ind w:left="352"/>
        <w:jc w:val="both"/>
        <w:rPr>
          <w:rFonts w:ascii="Arial" w:hAnsi="Arial" w:cs="Arial"/>
          <w:sz w:val="20"/>
        </w:rPr>
      </w:pPr>
    </w:p>
    <w:p w14:paraId="5FC39A0B"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6DF96FF6" w14:textId="77777777" w:rsidR="001033EF" w:rsidRPr="001033EF" w:rsidRDefault="001033EF" w:rsidP="001033EF">
      <w:pPr>
        <w:widowControl w:val="0"/>
        <w:spacing w:after="0" w:line="240" w:lineRule="auto"/>
        <w:ind w:left="352"/>
        <w:jc w:val="both"/>
        <w:rPr>
          <w:rFonts w:ascii="Arial" w:hAnsi="Arial" w:cs="Arial"/>
          <w:sz w:val="20"/>
        </w:rPr>
      </w:pPr>
    </w:p>
    <w:p w14:paraId="154913A6"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Facultativamente, cualquiera de las partes tiene el derecho a solicitar una conciliación dentro del plazo de caducidad correspondiente, según lo señalado en el artículo 224 del Reglamento de la </w:t>
      </w:r>
      <w:r w:rsidRPr="001033EF">
        <w:rPr>
          <w:rFonts w:ascii="Arial" w:hAnsi="Arial" w:cs="Arial"/>
          <w:sz w:val="20"/>
        </w:rPr>
        <w:lastRenderedPageBreak/>
        <w:t>Ley de Contrataciones del Estado, sin perjuicio de recurrir al arbitraje, en caso no se llegue a un acuerdo entre ambas partes o se llegue a un acuerdo parcial. Las controversias sobre nulidad del contrato solo pueden ser sometidas a arbitraje.</w:t>
      </w:r>
    </w:p>
    <w:p w14:paraId="2F8394B5" w14:textId="77777777" w:rsidR="001033EF" w:rsidRPr="001033EF" w:rsidRDefault="001033EF" w:rsidP="001033EF">
      <w:pPr>
        <w:widowControl w:val="0"/>
        <w:spacing w:after="0" w:line="240" w:lineRule="auto"/>
        <w:ind w:left="352"/>
        <w:jc w:val="both"/>
        <w:rPr>
          <w:rFonts w:ascii="Arial" w:hAnsi="Arial" w:cs="Arial"/>
          <w:sz w:val="20"/>
        </w:rPr>
      </w:pPr>
    </w:p>
    <w:p w14:paraId="65ECAF94" w14:textId="77777777" w:rsidR="001033EF" w:rsidRPr="00C57F33"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418BA13" w14:textId="77777777" w:rsidR="0013470A" w:rsidRPr="001033EF" w:rsidRDefault="0013470A" w:rsidP="00E02FC7">
      <w:pPr>
        <w:widowControl w:val="0"/>
        <w:spacing w:after="0" w:line="240" w:lineRule="auto"/>
        <w:ind w:left="349"/>
        <w:jc w:val="both"/>
        <w:rPr>
          <w:rFonts w:ascii="Arial" w:hAnsi="Arial" w:cs="Arial"/>
          <w:sz w:val="20"/>
        </w:rPr>
      </w:pPr>
    </w:p>
    <w:p w14:paraId="03A747A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570610" w:rsidRPr="001033EF">
        <w:rPr>
          <w:rFonts w:ascii="Arial" w:hAnsi="Arial" w:cs="Arial"/>
          <w:b/>
          <w:sz w:val="20"/>
          <w:u w:val="single"/>
        </w:rPr>
        <w:t xml:space="preserve">DÉCIMA </w:t>
      </w:r>
      <w:r w:rsidR="00570610">
        <w:rPr>
          <w:rFonts w:ascii="Arial" w:hAnsi="Arial" w:cs="Arial"/>
          <w:b/>
          <w:sz w:val="20"/>
          <w:u w:val="single"/>
        </w:rPr>
        <w:t>NOVENA</w:t>
      </w:r>
      <w:r w:rsidRPr="001E2D57">
        <w:rPr>
          <w:rFonts w:ascii="Arial" w:hAnsi="Arial" w:cs="Arial"/>
          <w:b/>
          <w:sz w:val="20"/>
          <w:u w:val="single"/>
        </w:rPr>
        <w:t>: FACULTAD DE ELEVAR A ESCRITURA PÚBLICA</w:t>
      </w:r>
    </w:p>
    <w:p w14:paraId="437519A7"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7E65EDC9" w14:textId="77777777" w:rsidR="00F17D49" w:rsidRPr="001E2D57" w:rsidRDefault="00F17D49" w:rsidP="001E2D57">
      <w:pPr>
        <w:widowControl w:val="0"/>
        <w:spacing w:after="0" w:line="240" w:lineRule="auto"/>
        <w:ind w:left="349"/>
        <w:jc w:val="both"/>
        <w:rPr>
          <w:rFonts w:ascii="Arial" w:hAnsi="Arial" w:cs="Arial"/>
          <w:sz w:val="20"/>
        </w:rPr>
      </w:pPr>
    </w:p>
    <w:p w14:paraId="27603B39"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183417">
        <w:rPr>
          <w:rFonts w:ascii="Arial" w:hAnsi="Arial" w:cs="Arial"/>
          <w:b/>
          <w:sz w:val="20"/>
          <w:u w:val="single"/>
        </w:rPr>
        <w:t>VIGÉSIMA</w:t>
      </w:r>
      <w:r w:rsidRPr="001E2D57">
        <w:rPr>
          <w:rFonts w:ascii="Arial" w:hAnsi="Arial" w:cs="Arial"/>
          <w:b/>
          <w:sz w:val="20"/>
          <w:u w:val="single"/>
        </w:rPr>
        <w:t>: DOMICILIO PARA EFECTOS DE LA EJECUCIÓN    CONTRACTUAL</w:t>
      </w:r>
    </w:p>
    <w:p w14:paraId="31CCAF48"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p>
    <w:p w14:paraId="146D3221" w14:textId="77777777" w:rsidR="00F17D49" w:rsidRPr="001E2D57" w:rsidRDefault="00F17D49" w:rsidP="001E2D57">
      <w:pPr>
        <w:widowControl w:val="0"/>
        <w:spacing w:after="0" w:line="240" w:lineRule="auto"/>
        <w:ind w:left="349"/>
        <w:jc w:val="both"/>
        <w:rPr>
          <w:rFonts w:ascii="Arial" w:hAnsi="Arial" w:cs="Arial"/>
          <w:sz w:val="20"/>
        </w:rPr>
      </w:pPr>
    </w:p>
    <w:p w14:paraId="3C28CEB7" w14:textId="77777777" w:rsidR="00F17D49" w:rsidRPr="001E2D57" w:rsidRDefault="00F17D49" w:rsidP="001E2D57">
      <w:pPr>
        <w:widowControl w:val="0"/>
        <w:spacing w:after="0" w:line="240" w:lineRule="auto"/>
        <w:ind w:left="284" w:firstLine="65"/>
        <w:jc w:val="both"/>
        <w:rPr>
          <w:rFonts w:ascii="Arial" w:eastAsia="MS Mincho" w:hAnsi="Arial" w:cs="Arial"/>
          <w:sz w:val="20"/>
          <w:lang w:eastAsia="ja-JP"/>
        </w:rPr>
      </w:pPr>
      <w:r w:rsidRPr="001E2D57">
        <w:rPr>
          <w:rFonts w:ascii="Arial" w:hAnsi="Arial" w:cs="Arial"/>
          <w:sz w:val="20"/>
        </w:rPr>
        <w:t>DOMICILIO DE LA ENTIDAD:</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048F1B33" w14:textId="77777777" w:rsidR="00F17D49" w:rsidRPr="001E2D57" w:rsidRDefault="00F17D49" w:rsidP="001E2D57">
      <w:pPr>
        <w:widowControl w:val="0"/>
        <w:spacing w:after="0" w:line="240" w:lineRule="auto"/>
        <w:ind w:left="349"/>
        <w:jc w:val="both"/>
        <w:rPr>
          <w:rFonts w:ascii="Arial" w:hAnsi="Arial" w:cs="Arial"/>
          <w:sz w:val="20"/>
        </w:rPr>
      </w:pPr>
    </w:p>
    <w:p w14:paraId="01132968" w14:textId="77777777" w:rsidR="00F17D49" w:rsidRPr="001E2D57" w:rsidRDefault="00F17D49" w:rsidP="001E2D57">
      <w:pPr>
        <w:widowControl w:val="0"/>
        <w:spacing w:after="0" w:line="240" w:lineRule="auto"/>
        <w:ind w:left="349"/>
        <w:jc w:val="both"/>
        <w:rPr>
          <w:rFonts w:ascii="Arial" w:eastAsia="MS Mincho" w:hAnsi="Arial" w:cs="Arial"/>
          <w:sz w:val="20"/>
          <w:lang w:eastAsia="ja-JP"/>
        </w:rPr>
      </w:pPr>
      <w:r w:rsidRPr="001E2D57">
        <w:rPr>
          <w:rFonts w:ascii="Arial" w:hAnsi="Arial" w:cs="Arial"/>
          <w:sz w:val="20"/>
        </w:rPr>
        <w:t xml:space="preserve">DOMICILIO DEL CONTRATISTA: [CONSIGNAR EL DOMICILIO SEÑALADO POR EL POSTOR GANADOR DE LA </w:t>
      </w:r>
      <w:r w:rsidR="008F4D4D" w:rsidRPr="001E2D57">
        <w:rPr>
          <w:rFonts w:ascii="Arial" w:hAnsi="Arial" w:cs="Arial"/>
          <w:sz w:val="20"/>
        </w:rPr>
        <w:t>BUENA PRO</w:t>
      </w:r>
      <w:r w:rsidRPr="001E2D57">
        <w:rPr>
          <w:rFonts w:ascii="Arial" w:hAnsi="Arial" w:cs="Arial"/>
          <w:sz w:val="20"/>
        </w:rPr>
        <w:t xml:space="preserve"> AL PRESENTAR LOS REQUISITOS PARA LA SUSCRIPCIÓN DEL CONTRATO]</w:t>
      </w:r>
    </w:p>
    <w:p w14:paraId="57281EE5" w14:textId="77777777" w:rsidR="00F17D49" w:rsidRPr="001E2D57" w:rsidRDefault="00F17D49" w:rsidP="001E2D57">
      <w:pPr>
        <w:widowControl w:val="0"/>
        <w:spacing w:after="0" w:line="240" w:lineRule="auto"/>
        <w:ind w:left="349"/>
        <w:jc w:val="both"/>
        <w:rPr>
          <w:rFonts w:ascii="Arial" w:hAnsi="Arial" w:cs="Arial"/>
          <w:sz w:val="20"/>
        </w:rPr>
      </w:pPr>
    </w:p>
    <w:p w14:paraId="3936262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6D62D892" w14:textId="77777777" w:rsidR="00F17D49" w:rsidRPr="001E2D57" w:rsidRDefault="00F17D49" w:rsidP="001E2D57">
      <w:pPr>
        <w:widowControl w:val="0"/>
        <w:spacing w:after="0" w:line="240" w:lineRule="auto"/>
        <w:ind w:left="349"/>
        <w:jc w:val="both"/>
        <w:rPr>
          <w:rFonts w:ascii="Arial" w:hAnsi="Arial" w:cs="Arial"/>
          <w:sz w:val="20"/>
        </w:rPr>
      </w:pPr>
    </w:p>
    <w:p w14:paraId="041B458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De acuerdo con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xml:space="preserve">, </w:t>
      </w:r>
      <w:r w:rsidR="000C6CC1" w:rsidRPr="001E2D57">
        <w:rPr>
          <w:rFonts w:ascii="Arial" w:hAnsi="Arial" w:cs="Arial"/>
          <w:sz w:val="20"/>
        </w:rPr>
        <w:t>la oferta</w:t>
      </w:r>
      <w:r w:rsidRPr="001E2D57">
        <w:rPr>
          <w:rFonts w:ascii="Arial" w:hAnsi="Arial" w:cs="Arial"/>
          <w:sz w:val="20"/>
        </w:rPr>
        <w:t xml:space="preserve"> y las disposiciones del presente contrato, las partes lo firman por duplicado en señal de conformidad en la ciudad de [................] al [CONSIGNAR FECHA].</w:t>
      </w:r>
    </w:p>
    <w:p w14:paraId="25477336" w14:textId="77777777" w:rsidR="00F17D49" w:rsidRPr="001E2D57" w:rsidRDefault="00F17D49" w:rsidP="001E2D57">
      <w:pPr>
        <w:widowControl w:val="0"/>
        <w:spacing w:after="0" w:line="240" w:lineRule="auto"/>
        <w:ind w:left="349"/>
        <w:jc w:val="both"/>
        <w:rPr>
          <w:rFonts w:ascii="Arial" w:hAnsi="Arial" w:cs="Arial"/>
          <w:sz w:val="20"/>
        </w:rPr>
      </w:pPr>
    </w:p>
    <w:p w14:paraId="411B9B4F" w14:textId="77777777" w:rsidR="00F17D49" w:rsidRPr="001E2D57" w:rsidRDefault="00F17D49" w:rsidP="001E2D57">
      <w:pPr>
        <w:widowControl w:val="0"/>
        <w:spacing w:after="0" w:line="240" w:lineRule="auto"/>
        <w:ind w:left="349"/>
        <w:jc w:val="both"/>
        <w:rPr>
          <w:rFonts w:ascii="Arial" w:hAnsi="Arial" w:cs="Arial"/>
          <w:sz w:val="20"/>
        </w:rPr>
      </w:pPr>
    </w:p>
    <w:p w14:paraId="5B22047B" w14:textId="77777777" w:rsidR="00F17D49" w:rsidRPr="001E2D57" w:rsidRDefault="00F17D49" w:rsidP="001E2D57">
      <w:pPr>
        <w:widowControl w:val="0"/>
        <w:spacing w:after="0" w:line="240" w:lineRule="auto"/>
        <w:ind w:left="349"/>
        <w:jc w:val="both"/>
        <w:rPr>
          <w:rFonts w:ascii="Arial" w:hAnsi="Arial" w:cs="Arial"/>
          <w:sz w:val="20"/>
        </w:rPr>
      </w:pPr>
    </w:p>
    <w:p w14:paraId="4312DA45" w14:textId="77777777" w:rsidR="00F17D49" w:rsidRPr="001E2D57" w:rsidRDefault="00F17D49" w:rsidP="001E2D57">
      <w:pPr>
        <w:widowControl w:val="0"/>
        <w:spacing w:after="0" w:line="240" w:lineRule="auto"/>
        <w:ind w:left="349"/>
        <w:jc w:val="both"/>
        <w:rPr>
          <w:rFonts w:ascii="Arial" w:hAnsi="Arial" w:cs="Arial"/>
          <w:sz w:val="20"/>
        </w:rPr>
      </w:pPr>
    </w:p>
    <w:p w14:paraId="454C5F02" w14:textId="77777777" w:rsidR="00F17D49" w:rsidRPr="001E2D57" w:rsidRDefault="00F17D49" w:rsidP="001E2D57">
      <w:pPr>
        <w:widowControl w:val="0"/>
        <w:spacing w:after="0" w:line="240" w:lineRule="auto"/>
        <w:ind w:left="349"/>
        <w:jc w:val="both"/>
        <w:rPr>
          <w:rFonts w:ascii="Arial" w:hAnsi="Arial" w:cs="Arial"/>
          <w:sz w:val="20"/>
        </w:rPr>
      </w:pPr>
    </w:p>
    <w:p w14:paraId="1DE5B6AE" w14:textId="77777777" w:rsidR="00F17D49" w:rsidRPr="001E2D57" w:rsidRDefault="00F17D49" w:rsidP="001E2D57">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1E2D57" w14:paraId="0AA04EA8" w14:textId="77777777" w:rsidTr="00E43B1B">
        <w:trPr>
          <w:cantSplit/>
        </w:trPr>
        <w:tc>
          <w:tcPr>
            <w:tcW w:w="2882" w:type="dxa"/>
            <w:tcBorders>
              <w:top w:val="single" w:sz="6" w:space="0" w:color="auto"/>
            </w:tcBorders>
          </w:tcPr>
          <w:p w14:paraId="109DFAB8" w14:textId="77777777" w:rsidR="00F17D49" w:rsidRPr="001E2D57" w:rsidRDefault="00F17D49" w:rsidP="001E2D5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17A81F97" w14:textId="77777777" w:rsidR="00F17D49" w:rsidRPr="001E2D57" w:rsidRDefault="00F17D49" w:rsidP="001E2D57">
            <w:pPr>
              <w:widowControl w:val="0"/>
              <w:spacing w:after="0" w:line="240" w:lineRule="auto"/>
              <w:jc w:val="both"/>
              <w:rPr>
                <w:rFonts w:ascii="Arial" w:hAnsi="Arial" w:cs="Arial"/>
                <w:sz w:val="20"/>
              </w:rPr>
            </w:pPr>
          </w:p>
        </w:tc>
        <w:tc>
          <w:tcPr>
            <w:tcW w:w="2883" w:type="dxa"/>
            <w:tcBorders>
              <w:top w:val="single" w:sz="6" w:space="0" w:color="auto"/>
            </w:tcBorders>
          </w:tcPr>
          <w:p w14:paraId="27D0A6EB" w14:textId="77777777" w:rsidR="00F17D49" w:rsidRPr="001E2D57" w:rsidRDefault="00F17D49" w:rsidP="001E2D5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42F628DF" w14:textId="77777777" w:rsidR="00925A36" w:rsidRDefault="00925A36" w:rsidP="001E2D57">
      <w:pPr>
        <w:widowControl w:val="0"/>
        <w:spacing w:after="0" w:line="240" w:lineRule="auto"/>
        <w:ind w:left="360"/>
        <w:jc w:val="both"/>
        <w:rPr>
          <w:rFonts w:ascii="Arial" w:hAnsi="Arial" w:cs="Arial"/>
          <w:sz w:val="20"/>
        </w:rPr>
      </w:pPr>
    </w:p>
    <w:p w14:paraId="788AC26F" w14:textId="77777777" w:rsidR="00925A36" w:rsidRDefault="00925A36" w:rsidP="001E2D57">
      <w:pPr>
        <w:widowControl w:val="0"/>
        <w:spacing w:after="0" w:line="240" w:lineRule="auto"/>
        <w:ind w:left="360"/>
        <w:jc w:val="both"/>
        <w:rPr>
          <w:rFonts w:ascii="Arial" w:hAnsi="Arial" w:cs="Arial"/>
          <w:sz w:val="20"/>
        </w:rPr>
      </w:pPr>
    </w:p>
    <w:p w14:paraId="7E520AD7" w14:textId="77777777" w:rsidR="00E41D82" w:rsidRPr="001E2D57" w:rsidRDefault="00F17D49" w:rsidP="001E2D57">
      <w:pPr>
        <w:widowControl w:val="0"/>
        <w:spacing w:after="0" w:line="240" w:lineRule="auto"/>
        <w:ind w:left="360"/>
        <w:jc w:val="both"/>
        <w:rPr>
          <w:rFonts w:ascii="Arial" w:hAnsi="Arial" w:cs="Arial"/>
          <w:sz w:val="20"/>
        </w:rPr>
      </w:pPr>
      <w:r w:rsidRPr="001E2D57">
        <w:rPr>
          <w:rFonts w:ascii="Arial" w:hAnsi="Arial" w:cs="Arial"/>
          <w:sz w:val="20"/>
        </w:rPr>
        <w:br w:type="page"/>
      </w:r>
    </w:p>
    <w:p w14:paraId="2C76D750" w14:textId="77777777" w:rsidR="00200333" w:rsidRPr="003B3389" w:rsidRDefault="00200333" w:rsidP="00200333">
      <w:pPr>
        <w:widowControl w:val="0"/>
        <w:spacing w:after="0" w:line="240" w:lineRule="auto"/>
        <w:rPr>
          <w:rFonts w:ascii="Arial" w:hAnsi="Arial" w:cs="Arial"/>
          <w:sz w:val="20"/>
        </w:rPr>
      </w:pPr>
    </w:p>
    <w:p w14:paraId="662EDF9E" w14:textId="77777777" w:rsidR="00200333" w:rsidRPr="003B3389" w:rsidRDefault="00200333" w:rsidP="00200333">
      <w:pPr>
        <w:widowControl w:val="0"/>
        <w:spacing w:after="0" w:line="240" w:lineRule="auto"/>
        <w:rPr>
          <w:rFonts w:ascii="Arial" w:hAnsi="Arial" w:cs="Arial"/>
          <w:sz w:val="20"/>
        </w:rPr>
      </w:pPr>
    </w:p>
    <w:p w14:paraId="01CDC279" w14:textId="77777777" w:rsidR="000615EA" w:rsidRPr="00423004" w:rsidRDefault="000615EA" w:rsidP="000615EA">
      <w:pPr>
        <w:widowControl w:val="0"/>
        <w:spacing w:after="0" w:line="240" w:lineRule="auto"/>
        <w:ind w:left="360"/>
        <w:jc w:val="center"/>
        <w:rPr>
          <w:rFonts w:ascii="Tahoma" w:hAnsi="Tahoma" w:cs="Tahoma"/>
          <w:b/>
          <w:sz w:val="20"/>
        </w:rPr>
      </w:pPr>
      <w:r w:rsidRPr="00FB743B">
        <w:rPr>
          <w:rFonts w:ascii="Arial" w:hAnsi="Arial" w:cs="Arial"/>
          <w:b/>
          <w:sz w:val="20"/>
        </w:rPr>
        <w:t>A</w:t>
      </w:r>
      <w:r w:rsidRPr="00423004">
        <w:rPr>
          <w:rFonts w:ascii="Tahoma" w:hAnsi="Tahoma" w:cs="Tahoma"/>
          <w:b/>
          <w:sz w:val="20"/>
        </w:rPr>
        <w:t>CUERDO DE CONFIDENCIALIDAD</w:t>
      </w:r>
    </w:p>
    <w:p w14:paraId="4DAA4312" w14:textId="77777777" w:rsidR="000615EA" w:rsidRDefault="000615EA" w:rsidP="000615EA">
      <w:pPr>
        <w:spacing w:after="0" w:line="240" w:lineRule="auto"/>
        <w:jc w:val="center"/>
        <w:rPr>
          <w:rFonts w:ascii="Tahoma" w:hAnsi="Tahoma" w:cs="Tahoma"/>
          <w:b/>
          <w:sz w:val="20"/>
        </w:rPr>
      </w:pPr>
    </w:p>
    <w:p w14:paraId="17DBDC57" w14:textId="77777777" w:rsidR="000615EA" w:rsidRPr="00423004" w:rsidRDefault="000615EA" w:rsidP="000615EA">
      <w:pPr>
        <w:spacing w:after="0" w:line="240" w:lineRule="auto"/>
        <w:jc w:val="center"/>
        <w:rPr>
          <w:rFonts w:ascii="Tahoma" w:hAnsi="Tahoma" w:cs="Tahoma"/>
          <w:b/>
          <w:sz w:val="20"/>
        </w:rPr>
      </w:pPr>
    </w:p>
    <w:p w14:paraId="68A0B511" w14:textId="77777777" w:rsidR="000615EA" w:rsidRPr="00423004" w:rsidRDefault="000615EA" w:rsidP="000615EA">
      <w:pPr>
        <w:spacing w:after="0" w:line="240" w:lineRule="auto"/>
        <w:jc w:val="both"/>
        <w:rPr>
          <w:rFonts w:ascii="Tahoma" w:hAnsi="Tahoma" w:cs="Tahoma"/>
          <w:sz w:val="20"/>
        </w:rPr>
      </w:pPr>
      <w:r w:rsidRPr="00423004">
        <w:rPr>
          <w:rFonts w:ascii="Tahoma" w:hAnsi="Tahoma" w:cs="Tahoma"/>
          <w:sz w:val="20"/>
        </w:rPr>
        <w:t>Conste por el presente documento, el Acuerdo de Confidencialidad que celebran, de una parte, la empresa</w:t>
      </w:r>
      <w:r w:rsidRPr="00423004">
        <w:rPr>
          <w:rFonts w:ascii="Tahoma" w:hAnsi="Tahoma" w:cs="Tahoma"/>
          <w:b/>
          <w:sz w:val="20"/>
        </w:rPr>
        <w:t xml:space="preserve"> SERVICIO DE AGUA POTABLE Y ALCANTARILLADO DE LIMA - SEDAPAL</w:t>
      </w:r>
      <w:r w:rsidRPr="00423004">
        <w:rPr>
          <w:rFonts w:ascii="Tahoma" w:hAnsi="Tahoma" w:cs="Tahoma"/>
          <w:sz w:val="20"/>
        </w:rPr>
        <w:t xml:space="preserve">, </w:t>
      </w:r>
      <w:r w:rsidRPr="00423004">
        <w:rPr>
          <w:rFonts w:ascii="Tahoma" w:hAnsi="Tahoma" w:cs="Tahoma"/>
          <w:bCs/>
          <w:sz w:val="20"/>
        </w:rPr>
        <w:t xml:space="preserve">con RUC Nº </w:t>
      </w:r>
      <w:r w:rsidRPr="00423004">
        <w:rPr>
          <w:rFonts w:ascii="Tahoma" w:hAnsi="Tahoma" w:cs="Tahoma"/>
          <w:sz w:val="20"/>
          <w:lang w:val="es-ES" w:eastAsia="es-MX"/>
        </w:rPr>
        <w:t>20100152356</w:t>
      </w:r>
      <w:r w:rsidRPr="00423004">
        <w:rPr>
          <w:rFonts w:ascii="Tahoma" w:hAnsi="Tahoma" w:cs="Tahoma"/>
          <w:sz w:val="20"/>
        </w:rPr>
        <w:t xml:space="preserve">, domiciliada en </w:t>
      </w:r>
      <w:r w:rsidRPr="00423004">
        <w:rPr>
          <w:rStyle w:val="street-address"/>
          <w:rFonts w:ascii="Tahoma" w:hAnsi="Tahoma" w:cs="Tahoma"/>
          <w:sz w:val="20"/>
          <w:lang w:val="es-ES"/>
        </w:rPr>
        <w:t xml:space="preserve">Autopista Ramiro </w:t>
      </w:r>
      <w:proofErr w:type="spellStart"/>
      <w:r w:rsidRPr="00423004">
        <w:rPr>
          <w:rStyle w:val="street-address"/>
          <w:rFonts w:ascii="Tahoma" w:hAnsi="Tahoma" w:cs="Tahoma"/>
          <w:sz w:val="20"/>
          <w:lang w:val="es-ES"/>
        </w:rPr>
        <w:t>Prialé</w:t>
      </w:r>
      <w:proofErr w:type="spellEnd"/>
      <w:r w:rsidRPr="00423004">
        <w:rPr>
          <w:rStyle w:val="street-address"/>
          <w:rFonts w:ascii="Tahoma" w:hAnsi="Tahoma" w:cs="Tahoma"/>
          <w:sz w:val="20"/>
          <w:lang w:val="es-ES"/>
        </w:rPr>
        <w:t xml:space="preserve"> 210</w:t>
      </w:r>
      <w:r w:rsidRPr="00423004">
        <w:rPr>
          <w:rFonts w:ascii="Tahoma" w:hAnsi="Tahoma" w:cs="Tahoma"/>
          <w:sz w:val="20"/>
        </w:rPr>
        <w:t xml:space="preserve">, distrito de El Agustino, provincia y departamento de Lima, representada por su </w:t>
      </w:r>
      <w:r w:rsidRPr="00423004">
        <w:rPr>
          <w:rFonts w:ascii="Tahoma" w:hAnsi="Tahoma" w:cs="Tahoma"/>
          <w:b/>
          <w:i/>
          <w:sz w:val="20"/>
        </w:rPr>
        <w:t>Gerente de Logística y Servicios</w:t>
      </w:r>
      <w:r w:rsidRPr="00423004">
        <w:rPr>
          <w:rFonts w:ascii="Tahoma" w:hAnsi="Tahoma" w:cs="Tahoma"/>
          <w:sz w:val="20"/>
        </w:rPr>
        <w:t xml:space="preserve">  Sr.</w:t>
      </w:r>
      <w:r>
        <w:rPr>
          <w:rFonts w:ascii="Tahoma" w:hAnsi="Tahoma" w:cs="Tahoma"/>
          <w:sz w:val="20"/>
        </w:rPr>
        <w:t>______________________</w:t>
      </w:r>
      <w:r w:rsidRPr="00423004">
        <w:rPr>
          <w:rFonts w:ascii="Tahoma" w:hAnsi="Tahoma" w:cs="Tahoma"/>
          <w:sz w:val="2"/>
          <w:szCs w:val="2"/>
        </w:rPr>
        <w:t>.</w:t>
      </w:r>
      <w:r w:rsidRPr="00423004">
        <w:rPr>
          <w:rFonts w:ascii="Tahoma" w:hAnsi="Tahoma" w:cs="Tahoma"/>
          <w:sz w:val="20"/>
        </w:rPr>
        <w:t>, identificado con DNI Nº</w:t>
      </w:r>
      <w:r>
        <w:rPr>
          <w:rFonts w:ascii="Tahoma" w:hAnsi="Tahoma" w:cs="Tahoma"/>
          <w:sz w:val="20"/>
        </w:rPr>
        <w:t>__________</w:t>
      </w:r>
      <w:r w:rsidRPr="00423004">
        <w:rPr>
          <w:rFonts w:ascii="Tahoma" w:hAnsi="Tahoma" w:cs="Tahoma"/>
          <w:sz w:val="20"/>
        </w:rPr>
        <w:t xml:space="preserve">, quien procede de conformidad con los poderes otorgados mediante Acuerdo Nº </w:t>
      </w:r>
      <w:r>
        <w:rPr>
          <w:rFonts w:ascii="Tahoma" w:hAnsi="Tahoma" w:cs="Tahoma"/>
          <w:b/>
          <w:i/>
          <w:sz w:val="20"/>
        </w:rPr>
        <w:t xml:space="preserve">…………….. </w:t>
      </w:r>
      <w:r w:rsidRPr="00F97192">
        <w:rPr>
          <w:rFonts w:ascii="Tahoma" w:hAnsi="Tahoma" w:cs="Tahoma"/>
          <w:i/>
          <w:sz w:val="20"/>
        </w:rPr>
        <w:t>del</w:t>
      </w:r>
      <w:r w:rsidRPr="00423004">
        <w:rPr>
          <w:rFonts w:ascii="Tahoma" w:hAnsi="Tahoma" w:cs="Tahoma"/>
          <w:b/>
          <w:i/>
          <w:sz w:val="20"/>
        </w:rPr>
        <w:t xml:space="preserve"> </w:t>
      </w:r>
      <w:r>
        <w:rPr>
          <w:rFonts w:ascii="Tahoma" w:hAnsi="Tahoma" w:cs="Tahoma"/>
          <w:b/>
          <w:i/>
          <w:sz w:val="20"/>
        </w:rPr>
        <w:t>…………….</w:t>
      </w:r>
      <w:r w:rsidRPr="00423004">
        <w:rPr>
          <w:rFonts w:ascii="Tahoma" w:hAnsi="Tahoma" w:cs="Tahoma"/>
          <w:sz w:val="20"/>
        </w:rPr>
        <w:t xml:space="preserve">, y a quien para los efectos del presente Acuerdo se le denominará </w:t>
      </w:r>
      <w:r w:rsidRPr="00423004">
        <w:rPr>
          <w:rFonts w:ascii="Tahoma" w:hAnsi="Tahoma" w:cs="Tahoma"/>
          <w:b/>
          <w:sz w:val="20"/>
        </w:rPr>
        <w:t xml:space="preserve">SEDAPAL, </w:t>
      </w:r>
      <w:r w:rsidRPr="00423004">
        <w:rPr>
          <w:rFonts w:ascii="Tahoma" w:hAnsi="Tahoma" w:cs="Tahoma"/>
          <w:sz w:val="20"/>
        </w:rPr>
        <w:t xml:space="preserve">y de la otra parte, </w:t>
      </w:r>
      <w:r w:rsidRPr="00423004">
        <w:rPr>
          <w:rFonts w:ascii="Tahoma" w:hAnsi="Tahoma" w:cs="Tahoma"/>
          <w:b/>
          <w:i/>
          <w:sz w:val="20"/>
        </w:rPr>
        <w:t>(LA EMPRESA/ CONSORCIO/PERSONA)</w:t>
      </w:r>
      <w:r w:rsidRPr="00423004">
        <w:rPr>
          <w:rFonts w:ascii="Tahoma" w:hAnsi="Tahoma" w:cs="Tahoma"/>
          <w:sz w:val="20"/>
        </w:rPr>
        <w:t xml:space="preserve"> identificada con RUC Nº </w:t>
      </w:r>
      <w:r>
        <w:rPr>
          <w:rFonts w:ascii="Tahoma" w:hAnsi="Tahoma" w:cs="Tahoma"/>
          <w:sz w:val="20"/>
        </w:rPr>
        <w:t>__________</w:t>
      </w:r>
      <w:r w:rsidRPr="00423004">
        <w:rPr>
          <w:rFonts w:ascii="Tahoma" w:hAnsi="Tahoma" w:cs="Tahoma"/>
          <w:sz w:val="20"/>
        </w:rPr>
        <w:t>, con domicilio en __________</w:t>
      </w:r>
      <w:r>
        <w:rPr>
          <w:rFonts w:ascii="Tahoma" w:hAnsi="Tahoma" w:cs="Tahoma"/>
          <w:sz w:val="20"/>
        </w:rPr>
        <w:t>_____</w:t>
      </w:r>
      <w:r w:rsidRPr="00423004">
        <w:rPr>
          <w:rFonts w:ascii="Tahoma" w:hAnsi="Tahoma" w:cs="Tahoma"/>
          <w:sz w:val="20"/>
        </w:rPr>
        <w:t xml:space="preserve">____, debidamente representada por </w:t>
      </w:r>
      <w:r>
        <w:rPr>
          <w:rFonts w:ascii="Tahoma" w:hAnsi="Tahoma" w:cs="Tahoma"/>
          <w:sz w:val="20"/>
        </w:rPr>
        <w:t>______________________</w:t>
      </w:r>
      <w:r w:rsidRPr="00423004">
        <w:rPr>
          <w:rFonts w:ascii="Tahoma" w:hAnsi="Tahoma" w:cs="Tahoma"/>
          <w:sz w:val="20"/>
        </w:rPr>
        <w:t xml:space="preserve">, identificado(a) con DNI N° ______________, quien procede de conformidad con los poderes que obran debidamente inscritos en la Partida Electrónica Nº ______________ de la Oficina Registral de ______________, a quien en adelante se le denominará </w:t>
      </w:r>
      <w:r>
        <w:rPr>
          <w:rFonts w:ascii="Tahoma" w:hAnsi="Tahoma" w:cs="Tahoma"/>
          <w:b/>
          <w:sz w:val="20"/>
        </w:rPr>
        <w:t>EL CONTRATISTA</w:t>
      </w:r>
      <w:r w:rsidRPr="00423004">
        <w:rPr>
          <w:rFonts w:ascii="Tahoma" w:hAnsi="Tahoma" w:cs="Tahoma"/>
          <w:sz w:val="20"/>
        </w:rPr>
        <w:t>, en los términos y condiciones siguientes:</w:t>
      </w:r>
    </w:p>
    <w:p w14:paraId="784F479B" w14:textId="77777777" w:rsidR="000615EA" w:rsidRPr="00423004" w:rsidRDefault="000615EA" w:rsidP="000615EA">
      <w:pPr>
        <w:spacing w:after="0" w:line="240" w:lineRule="auto"/>
        <w:jc w:val="both"/>
        <w:rPr>
          <w:rFonts w:ascii="Tahoma" w:hAnsi="Tahoma" w:cs="Tahoma"/>
          <w:kern w:val="28"/>
          <w:sz w:val="20"/>
        </w:rPr>
      </w:pPr>
    </w:p>
    <w:p w14:paraId="147AFDDF" w14:textId="77777777" w:rsidR="000615EA" w:rsidRPr="00230748" w:rsidRDefault="000615EA" w:rsidP="000615EA">
      <w:pPr>
        <w:spacing w:after="0" w:line="240" w:lineRule="auto"/>
        <w:jc w:val="both"/>
        <w:rPr>
          <w:rFonts w:ascii="Tahoma" w:hAnsi="Tahoma" w:cs="Tahoma"/>
          <w:sz w:val="20"/>
        </w:rPr>
      </w:pPr>
      <w:r w:rsidRPr="00423004">
        <w:rPr>
          <w:rFonts w:ascii="Tahoma" w:hAnsi="Tahoma" w:cs="Tahoma"/>
          <w:b/>
          <w:sz w:val="20"/>
        </w:rPr>
        <w:t>PRIMERA.-</w:t>
      </w:r>
      <w:r w:rsidRPr="00423004">
        <w:rPr>
          <w:rFonts w:ascii="Tahoma" w:hAnsi="Tahoma" w:cs="Tahoma"/>
          <w:sz w:val="20"/>
        </w:rPr>
        <w:t xml:space="preserve"> Mediante el presente Acuerdo, </w:t>
      </w:r>
      <w:r>
        <w:rPr>
          <w:rFonts w:ascii="Tahoma" w:hAnsi="Tahoma" w:cs="Tahoma"/>
          <w:b/>
          <w:sz w:val="20"/>
        </w:rPr>
        <w:t>EL CONTRATISTA</w:t>
      </w:r>
      <w:r w:rsidRPr="00230748">
        <w:rPr>
          <w:rFonts w:ascii="Tahoma" w:hAnsi="Tahoma" w:cs="Tahoma"/>
          <w:sz w:val="20"/>
        </w:rPr>
        <w:t xml:space="preserve"> se obliga a mantener y guardar estricta reserva y absoluta confidencialidad sobre la información a la que tengan acceso, utilizada, elaborada u obtenida durante la adquisición de sus Bienes producto del otorgamiento de la Buena Pro correspondiente a</w:t>
      </w:r>
      <w:r>
        <w:rPr>
          <w:rFonts w:ascii="Tahoma" w:hAnsi="Tahoma" w:cs="Tahoma"/>
          <w:sz w:val="20"/>
        </w:rPr>
        <w:t xml:space="preserve"> </w:t>
      </w:r>
      <w:r w:rsidRPr="00230748">
        <w:rPr>
          <w:rFonts w:ascii="Tahoma" w:hAnsi="Tahoma" w:cs="Tahoma"/>
          <w:sz w:val="20"/>
        </w:rPr>
        <w:t>l</w:t>
      </w:r>
      <w:r>
        <w:rPr>
          <w:rFonts w:ascii="Tahoma" w:hAnsi="Tahoma" w:cs="Tahoma"/>
          <w:sz w:val="20"/>
        </w:rPr>
        <w:t>a</w:t>
      </w:r>
      <w:r w:rsidRPr="00230748">
        <w:rPr>
          <w:rFonts w:ascii="Tahoma" w:hAnsi="Tahoma" w:cs="Tahoma"/>
          <w:sz w:val="20"/>
        </w:rPr>
        <w:t xml:space="preserve"> </w:t>
      </w:r>
      <w:r>
        <w:rPr>
          <w:rFonts w:ascii="Tahoma" w:hAnsi="Tahoma" w:cs="Tahoma"/>
          <w:i/>
          <w:sz w:val="20"/>
        </w:rPr>
        <w:t>SUBASTA INVERSA ELECTRÓNICA</w:t>
      </w:r>
      <w:r w:rsidRPr="00230748">
        <w:rPr>
          <w:rFonts w:ascii="Tahoma" w:hAnsi="Tahoma" w:cs="Tahoma"/>
          <w:i/>
          <w:sz w:val="20"/>
        </w:rPr>
        <w:t xml:space="preserve"> </w:t>
      </w:r>
      <w:r w:rsidRPr="00230748">
        <w:rPr>
          <w:rFonts w:ascii="Tahoma" w:hAnsi="Tahoma" w:cs="Tahoma"/>
          <w:sz w:val="20"/>
        </w:rPr>
        <w:t xml:space="preserve">Nº ______________ y/o ulterior suscripción del Contrato Nº ______________, así como toda aquella información a la que tenga acceso y se encuentre relacionada a </w:t>
      </w:r>
      <w:r w:rsidRPr="00230748">
        <w:rPr>
          <w:rFonts w:ascii="Tahoma" w:hAnsi="Tahoma" w:cs="Tahoma"/>
          <w:b/>
          <w:sz w:val="20"/>
        </w:rPr>
        <w:t xml:space="preserve">SEDAPAL </w:t>
      </w:r>
      <w:r w:rsidRPr="00230748">
        <w:rPr>
          <w:rFonts w:ascii="Tahoma" w:hAnsi="Tahoma" w:cs="Tahoma"/>
          <w:sz w:val="20"/>
        </w:rPr>
        <w:t>(en adelante, La Información</w:t>
      </w:r>
      <w:r w:rsidRPr="00230748">
        <w:rPr>
          <w:rStyle w:val="Refdenotaalpie"/>
          <w:rFonts w:ascii="Tahoma" w:hAnsi="Tahoma" w:cs="Tahoma"/>
          <w:sz w:val="20"/>
        </w:rPr>
        <w:footnoteReference w:id="9"/>
      </w:r>
      <w:r w:rsidRPr="00230748">
        <w:rPr>
          <w:rFonts w:ascii="Tahoma" w:hAnsi="Tahoma" w:cs="Tahoma"/>
          <w:sz w:val="20"/>
        </w:rPr>
        <w:t>).</w:t>
      </w:r>
    </w:p>
    <w:p w14:paraId="4D6A1187" w14:textId="77777777" w:rsidR="000615EA" w:rsidRPr="00230748" w:rsidRDefault="000615EA" w:rsidP="000615EA">
      <w:pPr>
        <w:spacing w:after="0" w:line="240" w:lineRule="auto"/>
        <w:jc w:val="both"/>
        <w:rPr>
          <w:rFonts w:ascii="Tahoma" w:hAnsi="Tahoma" w:cs="Tahoma"/>
          <w:sz w:val="20"/>
        </w:rPr>
      </w:pPr>
    </w:p>
    <w:p w14:paraId="792F46C0" w14:textId="77777777" w:rsidR="000615EA" w:rsidRPr="00230748" w:rsidRDefault="000615EA" w:rsidP="000615EA">
      <w:pPr>
        <w:spacing w:after="0" w:line="240" w:lineRule="auto"/>
        <w:jc w:val="both"/>
        <w:rPr>
          <w:rFonts w:ascii="Tahoma" w:hAnsi="Tahoma" w:cs="Tahoma"/>
          <w:sz w:val="20"/>
        </w:rPr>
      </w:pPr>
      <w:r w:rsidRPr="00230748">
        <w:rPr>
          <w:rFonts w:ascii="Tahoma" w:hAnsi="Tahoma" w:cs="Tahoma"/>
          <w:sz w:val="20"/>
        </w:rPr>
        <w:t>La Información no debe ser puesta a disposición</w:t>
      </w:r>
      <w:r w:rsidRPr="00230748">
        <w:rPr>
          <w:rStyle w:val="Refdenotaalpie"/>
          <w:rFonts w:ascii="Tahoma" w:hAnsi="Tahoma" w:cs="Tahoma"/>
          <w:sz w:val="20"/>
        </w:rPr>
        <w:footnoteReference w:id="10"/>
      </w:r>
      <w:r w:rsidRPr="00230748">
        <w:rPr>
          <w:rFonts w:ascii="Tahoma" w:hAnsi="Tahoma" w:cs="Tahoma"/>
          <w:sz w:val="20"/>
        </w:rPr>
        <w:t xml:space="preserve"> y/o revelada a individuos</w:t>
      </w:r>
      <w:r w:rsidRPr="00230748">
        <w:rPr>
          <w:rStyle w:val="Refdenotaalpie"/>
          <w:rFonts w:ascii="Tahoma" w:hAnsi="Tahoma" w:cs="Tahoma"/>
          <w:sz w:val="20"/>
        </w:rPr>
        <w:footnoteReference w:id="11"/>
      </w:r>
      <w:r w:rsidRPr="00230748">
        <w:rPr>
          <w:rFonts w:ascii="Tahoma" w:hAnsi="Tahoma" w:cs="Tahoma"/>
          <w:sz w:val="20"/>
        </w:rPr>
        <w:t xml:space="preserve"> ni entidades públicas ajenas a </w:t>
      </w:r>
      <w:r w:rsidRPr="00230748">
        <w:rPr>
          <w:rFonts w:ascii="Tahoma" w:hAnsi="Tahoma" w:cs="Tahoma"/>
          <w:b/>
          <w:sz w:val="20"/>
        </w:rPr>
        <w:t xml:space="preserve">SEDAPAL, </w:t>
      </w:r>
      <w:r w:rsidRPr="00230748">
        <w:rPr>
          <w:rFonts w:ascii="Tahoma" w:hAnsi="Tahoma" w:cs="Tahoma"/>
          <w:sz w:val="20"/>
        </w:rPr>
        <w:t>con excepción de los requerimientos de acceso a la información, emanados de autoridad administrativa o jurisdiccional competente.</w:t>
      </w:r>
    </w:p>
    <w:p w14:paraId="25BA245F" w14:textId="77777777" w:rsidR="000615EA" w:rsidRPr="00230748" w:rsidRDefault="000615EA" w:rsidP="000615EA">
      <w:pPr>
        <w:spacing w:after="0" w:line="240" w:lineRule="auto"/>
        <w:jc w:val="both"/>
        <w:rPr>
          <w:rFonts w:ascii="Tahoma" w:hAnsi="Tahoma" w:cs="Tahoma"/>
          <w:sz w:val="20"/>
        </w:rPr>
      </w:pPr>
    </w:p>
    <w:p w14:paraId="71120449" w14:textId="77777777" w:rsidR="000615EA" w:rsidRPr="00230748" w:rsidRDefault="000615EA" w:rsidP="000615EA">
      <w:pPr>
        <w:spacing w:after="0" w:line="240" w:lineRule="auto"/>
        <w:jc w:val="both"/>
        <w:rPr>
          <w:rFonts w:ascii="Tahoma" w:hAnsi="Tahoma" w:cs="Tahoma"/>
          <w:sz w:val="20"/>
        </w:rPr>
      </w:pPr>
      <w:r w:rsidRPr="00230748">
        <w:rPr>
          <w:rFonts w:ascii="Tahoma" w:hAnsi="Tahoma" w:cs="Tahoma"/>
          <w:b/>
          <w:sz w:val="20"/>
        </w:rPr>
        <w:t xml:space="preserve">SEGUNDA.- </w:t>
      </w:r>
      <w:r w:rsidRPr="00230748">
        <w:rPr>
          <w:rFonts w:ascii="Tahoma" w:hAnsi="Tahoma" w:cs="Tahoma"/>
          <w:sz w:val="20"/>
        </w:rPr>
        <w:t xml:space="preserve">El compromiso de reserva y confidencialidad antes referido, es asumido por </w:t>
      </w:r>
      <w:r>
        <w:rPr>
          <w:rFonts w:ascii="Tahoma" w:hAnsi="Tahoma" w:cs="Tahoma"/>
          <w:b/>
          <w:sz w:val="20"/>
        </w:rPr>
        <w:t>EL CONTRATISTA</w:t>
      </w:r>
      <w:r w:rsidRPr="00230748">
        <w:rPr>
          <w:rFonts w:ascii="Tahoma" w:hAnsi="Tahoma" w:cs="Tahoma"/>
          <w:sz w:val="20"/>
        </w:rPr>
        <w:t>, quien se obliga a:</w:t>
      </w:r>
    </w:p>
    <w:p w14:paraId="5B3B5210" w14:textId="77777777" w:rsidR="000615EA" w:rsidRPr="00230748" w:rsidRDefault="000615EA" w:rsidP="000615EA">
      <w:pPr>
        <w:spacing w:after="0" w:line="240" w:lineRule="auto"/>
        <w:jc w:val="both"/>
        <w:rPr>
          <w:rFonts w:ascii="Tahoma" w:hAnsi="Tahoma" w:cs="Tahoma"/>
          <w:sz w:val="20"/>
        </w:rPr>
      </w:pPr>
    </w:p>
    <w:p w14:paraId="0DC81F3C" w14:textId="77777777" w:rsidR="000615EA" w:rsidRPr="00230748" w:rsidRDefault="000615EA" w:rsidP="002B7CC1">
      <w:pPr>
        <w:numPr>
          <w:ilvl w:val="0"/>
          <w:numId w:val="34"/>
        </w:numPr>
        <w:spacing w:after="0" w:line="240" w:lineRule="auto"/>
        <w:jc w:val="both"/>
        <w:rPr>
          <w:rFonts w:ascii="Tahoma" w:hAnsi="Tahoma" w:cs="Tahoma"/>
          <w:sz w:val="20"/>
        </w:rPr>
      </w:pPr>
      <w:r w:rsidRPr="00230748">
        <w:rPr>
          <w:rFonts w:ascii="Tahoma" w:hAnsi="Tahoma" w:cs="Tahoma"/>
          <w:sz w:val="20"/>
        </w:rPr>
        <w:t xml:space="preserve">Cumplir y aplicar, durante la ejecución de sus servicios, las políticas, procedimientos, estándares y controles de seguridad establecidos y comunicados por </w:t>
      </w:r>
      <w:r w:rsidRPr="00230748">
        <w:rPr>
          <w:rFonts w:ascii="Tahoma" w:hAnsi="Tahoma" w:cs="Tahoma"/>
          <w:b/>
          <w:sz w:val="20"/>
        </w:rPr>
        <w:t>SEDAPAL.</w:t>
      </w:r>
    </w:p>
    <w:p w14:paraId="5162F818" w14:textId="77777777" w:rsidR="000615EA" w:rsidRPr="00230748" w:rsidRDefault="000615EA" w:rsidP="002B7CC1">
      <w:pPr>
        <w:numPr>
          <w:ilvl w:val="0"/>
          <w:numId w:val="34"/>
        </w:numPr>
        <w:spacing w:after="0" w:line="240" w:lineRule="auto"/>
        <w:jc w:val="both"/>
        <w:rPr>
          <w:rFonts w:ascii="Tahoma" w:hAnsi="Tahoma" w:cs="Tahoma"/>
          <w:sz w:val="20"/>
        </w:rPr>
      </w:pPr>
      <w:r w:rsidRPr="00230748">
        <w:rPr>
          <w:rFonts w:ascii="Tahoma" w:hAnsi="Tahoma" w:cs="Tahoma"/>
          <w:sz w:val="20"/>
        </w:rPr>
        <w:t>Adoptar las medidas y precauciones para que sus colaboradores, trabajadores, directores, accionistas, proveedores y personal en general, no dispongan ni revelen a terceros La Información, haciéndose responsable por los efectos en caso de incumplimiento; sin perjuicio de las acciones legales a que hubiera lugar, así como de los daños y perjuicios correspondientes.</w:t>
      </w:r>
    </w:p>
    <w:p w14:paraId="5CD48C81" w14:textId="77777777" w:rsidR="000615EA" w:rsidRPr="00230748" w:rsidRDefault="000615EA" w:rsidP="002B7CC1">
      <w:pPr>
        <w:widowControl w:val="0"/>
        <w:numPr>
          <w:ilvl w:val="0"/>
          <w:numId w:val="34"/>
        </w:numPr>
        <w:shd w:val="clear" w:color="auto" w:fill="FFFFFF"/>
        <w:spacing w:after="0" w:line="240" w:lineRule="auto"/>
        <w:ind w:right="10"/>
        <w:jc w:val="both"/>
        <w:rPr>
          <w:rFonts w:ascii="Tahoma" w:hAnsi="Tahoma" w:cs="Tahoma"/>
          <w:sz w:val="20"/>
        </w:rPr>
      </w:pPr>
      <w:r w:rsidRPr="00230748">
        <w:rPr>
          <w:rFonts w:ascii="Tahoma" w:hAnsi="Tahoma" w:cs="Tahoma"/>
          <w:sz w:val="20"/>
        </w:rPr>
        <w:t>No proveer ni permitir el acceso a la información o parte de ella, a personas distintas a su personal que haya sido expresamente autorizado;</w:t>
      </w:r>
    </w:p>
    <w:p w14:paraId="611F1E42" w14:textId="77777777" w:rsidR="000615EA" w:rsidRPr="00230748" w:rsidRDefault="000615EA" w:rsidP="002B7CC1">
      <w:pPr>
        <w:numPr>
          <w:ilvl w:val="0"/>
          <w:numId w:val="34"/>
        </w:numPr>
        <w:spacing w:after="0" w:line="240" w:lineRule="auto"/>
        <w:jc w:val="both"/>
        <w:rPr>
          <w:rFonts w:ascii="Tahoma" w:hAnsi="Tahoma" w:cs="Tahoma"/>
          <w:sz w:val="20"/>
        </w:rPr>
      </w:pPr>
      <w:r w:rsidRPr="00230748">
        <w:rPr>
          <w:rFonts w:ascii="Tahoma" w:hAnsi="Tahoma" w:cs="Tahoma"/>
          <w:sz w:val="20"/>
        </w:rPr>
        <w:t>No reproducir la Información, salvo autorización previa y expresa del Representante Legal que suscribió el Contrato</w:t>
      </w:r>
      <w:r>
        <w:rPr>
          <w:rFonts w:ascii="Tahoma" w:hAnsi="Tahoma" w:cs="Tahoma"/>
          <w:sz w:val="20"/>
        </w:rPr>
        <w:t xml:space="preserve"> de Adquisición de Bienes</w:t>
      </w:r>
      <w:r w:rsidRPr="00230748">
        <w:rPr>
          <w:rFonts w:ascii="Tahoma" w:hAnsi="Tahoma" w:cs="Tahoma"/>
          <w:sz w:val="20"/>
        </w:rPr>
        <w:t xml:space="preserve"> Nº ______________ derivado de</w:t>
      </w:r>
      <w:r>
        <w:rPr>
          <w:rFonts w:ascii="Tahoma" w:hAnsi="Tahoma" w:cs="Tahoma"/>
          <w:sz w:val="20"/>
        </w:rPr>
        <w:t xml:space="preserve"> </w:t>
      </w:r>
      <w:r w:rsidRPr="00230748">
        <w:rPr>
          <w:rFonts w:ascii="Tahoma" w:hAnsi="Tahoma" w:cs="Tahoma"/>
          <w:sz w:val="20"/>
        </w:rPr>
        <w:t>l</w:t>
      </w:r>
      <w:r>
        <w:rPr>
          <w:rFonts w:ascii="Tahoma" w:hAnsi="Tahoma" w:cs="Tahoma"/>
          <w:sz w:val="20"/>
        </w:rPr>
        <w:t>a</w:t>
      </w:r>
      <w:r w:rsidRPr="00230748">
        <w:rPr>
          <w:rFonts w:ascii="Tahoma" w:hAnsi="Tahoma" w:cs="Tahoma"/>
          <w:sz w:val="20"/>
        </w:rPr>
        <w:t xml:space="preserve"> </w:t>
      </w:r>
      <w:r>
        <w:rPr>
          <w:rFonts w:ascii="Tahoma" w:hAnsi="Tahoma" w:cs="Tahoma"/>
          <w:i/>
          <w:sz w:val="20"/>
        </w:rPr>
        <w:t>SUBASTA INVERSA ELECTRÓNICA</w:t>
      </w:r>
      <w:r w:rsidRPr="00230748">
        <w:rPr>
          <w:rFonts w:ascii="Tahoma" w:hAnsi="Tahoma" w:cs="Tahoma"/>
          <w:sz w:val="20"/>
        </w:rPr>
        <w:t xml:space="preserve"> Nº __________. </w:t>
      </w:r>
    </w:p>
    <w:p w14:paraId="01D8AB50" w14:textId="77777777" w:rsidR="000615EA" w:rsidRPr="001C6E25" w:rsidRDefault="000615EA" w:rsidP="002B7CC1">
      <w:pPr>
        <w:numPr>
          <w:ilvl w:val="0"/>
          <w:numId w:val="34"/>
        </w:numPr>
        <w:spacing w:after="0" w:line="240" w:lineRule="auto"/>
        <w:jc w:val="both"/>
        <w:rPr>
          <w:rFonts w:ascii="Tahoma" w:hAnsi="Tahoma" w:cs="Tahoma"/>
          <w:sz w:val="20"/>
        </w:rPr>
      </w:pPr>
      <w:r w:rsidRPr="001C6E25">
        <w:rPr>
          <w:rFonts w:ascii="Tahoma" w:hAnsi="Tahoma" w:cs="Tahoma"/>
          <w:sz w:val="20"/>
        </w:rPr>
        <w:t>No utilizar La Información para su propio beneficio, ni de sus colaboradores, trabajadores, directores, accionistas, proveedores o personal en general.</w:t>
      </w:r>
    </w:p>
    <w:p w14:paraId="7030CDAA" w14:textId="77777777" w:rsidR="000615EA" w:rsidRPr="001C6E25" w:rsidRDefault="000615EA" w:rsidP="002B7CC1">
      <w:pPr>
        <w:numPr>
          <w:ilvl w:val="0"/>
          <w:numId w:val="34"/>
        </w:numPr>
        <w:spacing w:after="0" w:line="240" w:lineRule="auto"/>
        <w:jc w:val="both"/>
        <w:rPr>
          <w:rFonts w:ascii="Tahoma" w:hAnsi="Tahoma" w:cs="Tahoma"/>
          <w:sz w:val="20"/>
        </w:rPr>
      </w:pPr>
      <w:r w:rsidRPr="001C6E25">
        <w:rPr>
          <w:rFonts w:ascii="Tahoma" w:hAnsi="Tahoma" w:cs="Tahoma"/>
          <w:sz w:val="20"/>
        </w:rPr>
        <w:t>En caso requieran reproducir La Información, se deberá llevar un registro donde se indique el responsable y la ubicación de las mismas.</w:t>
      </w:r>
    </w:p>
    <w:p w14:paraId="1B4ED60B" w14:textId="77777777" w:rsidR="000615EA" w:rsidRPr="00230748" w:rsidRDefault="000615EA" w:rsidP="002B7CC1">
      <w:pPr>
        <w:numPr>
          <w:ilvl w:val="0"/>
          <w:numId w:val="34"/>
        </w:numPr>
        <w:spacing w:after="0" w:line="240" w:lineRule="auto"/>
        <w:jc w:val="both"/>
        <w:rPr>
          <w:rFonts w:ascii="Tahoma" w:hAnsi="Tahoma" w:cs="Tahoma"/>
          <w:sz w:val="20"/>
        </w:rPr>
      </w:pPr>
      <w:r w:rsidRPr="00230748">
        <w:rPr>
          <w:rFonts w:ascii="Tahoma" w:hAnsi="Tahoma" w:cs="Tahoma"/>
          <w:sz w:val="20"/>
        </w:rPr>
        <w:t xml:space="preserve">Devolver a </w:t>
      </w:r>
      <w:r w:rsidRPr="00230748">
        <w:rPr>
          <w:rFonts w:ascii="Tahoma" w:hAnsi="Tahoma" w:cs="Tahoma"/>
          <w:b/>
          <w:sz w:val="20"/>
        </w:rPr>
        <w:t xml:space="preserve">SEDAPAL, </w:t>
      </w:r>
      <w:r w:rsidRPr="00230748">
        <w:rPr>
          <w:rFonts w:ascii="Tahoma" w:hAnsi="Tahoma" w:cs="Tahoma"/>
          <w:sz w:val="20"/>
        </w:rPr>
        <w:t>dentro de los diez</w:t>
      </w:r>
      <w:r w:rsidRPr="00230748">
        <w:rPr>
          <w:rFonts w:ascii="Tahoma" w:hAnsi="Tahoma" w:cs="Tahoma"/>
          <w:b/>
          <w:sz w:val="20"/>
        </w:rPr>
        <w:t xml:space="preserve"> </w:t>
      </w:r>
      <w:r w:rsidRPr="00230748">
        <w:rPr>
          <w:rFonts w:ascii="Tahoma" w:hAnsi="Tahoma" w:cs="Tahoma"/>
          <w:sz w:val="20"/>
        </w:rPr>
        <w:t>(10)</w:t>
      </w:r>
      <w:r w:rsidRPr="00230748">
        <w:rPr>
          <w:rFonts w:ascii="Tahoma" w:hAnsi="Tahoma" w:cs="Tahoma"/>
          <w:b/>
          <w:sz w:val="20"/>
        </w:rPr>
        <w:t xml:space="preserve"> </w:t>
      </w:r>
      <w:r w:rsidRPr="00230748">
        <w:rPr>
          <w:rFonts w:ascii="Tahoma" w:hAnsi="Tahoma" w:cs="Tahoma"/>
          <w:sz w:val="20"/>
        </w:rPr>
        <w:t xml:space="preserve">días hábiles posteriores al requerimiento de </w:t>
      </w:r>
      <w:r w:rsidRPr="00230748">
        <w:rPr>
          <w:rFonts w:ascii="Tahoma" w:hAnsi="Tahoma" w:cs="Tahoma"/>
          <w:b/>
          <w:sz w:val="20"/>
        </w:rPr>
        <w:t>SEDAPAL</w:t>
      </w:r>
      <w:r w:rsidRPr="00230748">
        <w:rPr>
          <w:rFonts w:ascii="Tahoma" w:hAnsi="Tahoma" w:cs="Tahoma"/>
          <w:sz w:val="20"/>
        </w:rPr>
        <w:t>, La Información o activo que la contenga (documentación, software, equipo, tarjeta de acceso, entre otros).</w:t>
      </w:r>
    </w:p>
    <w:p w14:paraId="3A7621F6" w14:textId="77777777" w:rsidR="000615EA" w:rsidRPr="001C6E25" w:rsidDel="004C712A" w:rsidRDefault="000615EA" w:rsidP="002B7CC1">
      <w:pPr>
        <w:numPr>
          <w:ilvl w:val="0"/>
          <w:numId w:val="34"/>
        </w:numPr>
        <w:spacing w:after="0" w:line="240" w:lineRule="auto"/>
        <w:jc w:val="both"/>
        <w:rPr>
          <w:rFonts w:ascii="Tahoma" w:hAnsi="Tahoma" w:cs="Tahoma"/>
          <w:sz w:val="20"/>
        </w:rPr>
      </w:pPr>
      <w:r w:rsidRPr="001C6E25">
        <w:rPr>
          <w:rFonts w:ascii="Tahoma" w:hAnsi="Tahoma" w:cs="Tahoma"/>
          <w:sz w:val="20"/>
        </w:rPr>
        <w:t xml:space="preserve">Informar a SEDAPAL si es forzado mediante orden o resolución escrita por alguna autoridad competente a divulgar o proporcionar la información confidencial. </w:t>
      </w:r>
    </w:p>
    <w:p w14:paraId="6101BC86" w14:textId="77777777" w:rsidR="000615EA" w:rsidRPr="00230748" w:rsidRDefault="000615EA" w:rsidP="000615EA">
      <w:pPr>
        <w:spacing w:after="0" w:line="240" w:lineRule="auto"/>
        <w:jc w:val="both"/>
        <w:rPr>
          <w:rFonts w:ascii="Tahoma" w:hAnsi="Tahoma" w:cs="Tahoma"/>
          <w:sz w:val="20"/>
        </w:rPr>
      </w:pPr>
    </w:p>
    <w:p w14:paraId="1AAA3893" w14:textId="77777777" w:rsidR="000615EA" w:rsidRPr="00230748" w:rsidRDefault="000615EA" w:rsidP="000615EA">
      <w:pPr>
        <w:spacing w:after="0" w:line="240" w:lineRule="auto"/>
        <w:rPr>
          <w:rFonts w:ascii="Tahoma" w:hAnsi="Tahoma" w:cs="Tahoma"/>
          <w:sz w:val="20"/>
        </w:rPr>
      </w:pPr>
      <w:r w:rsidRPr="00230748">
        <w:rPr>
          <w:rFonts w:ascii="Tahoma" w:hAnsi="Tahoma" w:cs="Tahoma"/>
          <w:b/>
          <w:sz w:val="20"/>
        </w:rPr>
        <w:lastRenderedPageBreak/>
        <w:t xml:space="preserve">TERCERA.- </w:t>
      </w:r>
      <w:r w:rsidRPr="00230748">
        <w:rPr>
          <w:rFonts w:ascii="Tahoma" w:hAnsi="Tahoma" w:cs="Tahoma"/>
          <w:sz w:val="20"/>
        </w:rPr>
        <w:t>La información que se integre al Contrato, sus Anexos, adoptará la calidad de La Información y se regirá por el tenor del presente Acuerdo.</w:t>
      </w:r>
    </w:p>
    <w:p w14:paraId="0F49155B" w14:textId="77777777" w:rsidR="000615EA" w:rsidRPr="00230748" w:rsidRDefault="000615EA" w:rsidP="000615EA">
      <w:pPr>
        <w:spacing w:after="0" w:line="240" w:lineRule="auto"/>
        <w:rPr>
          <w:rFonts w:ascii="Tahoma" w:hAnsi="Tahoma" w:cs="Tahoma"/>
          <w:b/>
          <w:sz w:val="20"/>
        </w:rPr>
      </w:pPr>
    </w:p>
    <w:p w14:paraId="01C4EF26" w14:textId="77777777" w:rsidR="000615EA" w:rsidRPr="00230748" w:rsidRDefault="000615EA" w:rsidP="000615EA">
      <w:pPr>
        <w:spacing w:after="0" w:line="240" w:lineRule="auto"/>
        <w:rPr>
          <w:rFonts w:ascii="Tahoma" w:hAnsi="Tahoma" w:cs="Tahoma"/>
          <w:sz w:val="20"/>
        </w:rPr>
      </w:pPr>
      <w:r w:rsidRPr="00230748">
        <w:rPr>
          <w:rFonts w:ascii="Tahoma" w:hAnsi="Tahoma" w:cs="Tahoma"/>
          <w:b/>
          <w:sz w:val="20"/>
        </w:rPr>
        <w:t>CUARTA.-</w:t>
      </w:r>
      <w:r w:rsidRPr="00230748">
        <w:rPr>
          <w:rFonts w:ascii="Tahoma" w:hAnsi="Tahoma" w:cs="Tahoma"/>
          <w:sz w:val="20"/>
        </w:rPr>
        <w:t xml:space="preserve"> Las Partes señalan que todas y cada una de las cláusulas del presente Acuerdo, así como los aspectos no expresamente convenidos en él, se regirán por las reglas de la buena fe y común acuerdo entre las Partes.</w:t>
      </w:r>
    </w:p>
    <w:p w14:paraId="7B1722EC" w14:textId="77777777" w:rsidR="000615EA" w:rsidRPr="00230748" w:rsidRDefault="000615EA" w:rsidP="000615EA">
      <w:pPr>
        <w:spacing w:after="0" w:line="240" w:lineRule="auto"/>
        <w:rPr>
          <w:rFonts w:ascii="Tahoma" w:hAnsi="Tahoma" w:cs="Tahoma"/>
          <w:sz w:val="20"/>
        </w:rPr>
      </w:pPr>
    </w:p>
    <w:p w14:paraId="41A3B8B0" w14:textId="77777777" w:rsidR="000615EA" w:rsidRPr="00230748" w:rsidRDefault="000615EA" w:rsidP="000615EA">
      <w:pPr>
        <w:spacing w:after="0" w:line="240" w:lineRule="auto"/>
        <w:rPr>
          <w:rFonts w:ascii="Tahoma" w:hAnsi="Tahoma" w:cs="Tahoma"/>
          <w:sz w:val="20"/>
        </w:rPr>
      </w:pPr>
      <w:r w:rsidRPr="00230748">
        <w:rPr>
          <w:rFonts w:ascii="Tahoma" w:hAnsi="Tahoma" w:cs="Tahoma"/>
          <w:sz w:val="20"/>
        </w:rPr>
        <w:t xml:space="preserve">Cualquier controversia surgida sobre la ejecución, interpretación, incumplimiento, invalidez, nulidad o conclusión del presente Acuerdo, se sujetara a las disposiciones establecidas en el contrato señalado en la Cláusula Primera del presente Acuerdo. </w:t>
      </w:r>
    </w:p>
    <w:p w14:paraId="40F11992" w14:textId="77777777" w:rsidR="000615EA" w:rsidRPr="00230748" w:rsidRDefault="000615EA" w:rsidP="000615EA">
      <w:pPr>
        <w:spacing w:after="0" w:line="240" w:lineRule="auto"/>
        <w:rPr>
          <w:rFonts w:ascii="Tahoma" w:hAnsi="Tahoma" w:cs="Tahoma"/>
          <w:sz w:val="20"/>
        </w:rPr>
      </w:pPr>
    </w:p>
    <w:p w14:paraId="7C6EC383" w14:textId="77777777" w:rsidR="000615EA" w:rsidRPr="00230748" w:rsidRDefault="000615EA" w:rsidP="000615EA">
      <w:pPr>
        <w:spacing w:after="0" w:line="240" w:lineRule="auto"/>
        <w:rPr>
          <w:rFonts w:ascii="Tahoma" w:hAnsi="Tahoma" w:cs="Tahoma"/>
          <w:sz w:val="20"/>
        </w:rPr>
      </w:pPr>
      <w:r w:rsidRPr="00230748">
        <w:rPr>
          <w:rFonts w:ascii="Tahoma" w:hAnsi="Tahoma" w:cs="Tahoma"/>
          <w:b/>
          <w:sz w:val="20"/>
        </w:rPr>
        <w:t xml:space="preserve">QUINTA.- </w:t>
      </w:r>
      <w:r w:rsidRPr="00230748">
        <w:rPr>
          <w:rFonts w:ascii="Tahoma" w:hAnsi="Tahoma" w:cs="Tahoma"/>
          <w:sz w:val="20"/>
        </w:rPr>
        <w:t xml:space="preserve">El presente Acuerdo se mantendrá vigente hasta después de dos (2) años de emitido el Certificado de Conformidad del Contrato </w:t>
      </w:r>
      <w:r>
        <w:rPr>
          <w:rFonts w:ascii="Tahoma" w:hAnsi="Tahoma" w:cs="Tahoma"/>
          <w:sz w:val="20"/>
        </w:rPr>
        <w:t xml:space="preserve">de Adquisición de Bienes </w:t>
      </w:r>
      <w:r w:rsidRPr="00230748">
        <w:rPr>
          <w:rFonts w:ascii="Tahoma" w:hAnsi="Tahoma" w:cs="Tahoma"/>
          <w:sz w:val="20"/>
        </w:rPr>
        <w:t>Nº ______________ derivado de</w:t>
      </w:r>
      <w:r>
        <w:rPr>
          <w:rFonts w:ascii="Tahoma" w:hAnsi="Tahoma" w:cs="Tahoma"/>
          <w:sz w:val="20"/>
        </w:rPr>
        <w:t xml:space="preserve"> </w:t>
      </w:r>
      <w:r w:rsidRPr="00230748">
        <w:rPr>
          <w:rFonts w:ascii="Tahoma" w:hAnsi="Tahoma" w:cs="Tahoma"/>
          <w:sz w:val="20"/>
        </w:rPr>
        <w:t>l</w:t>
      </w:r>
      <w:r>
        <w:rPr>
          <w:rFonts w:ascii="Tahoma" w:hAnsi="Tahoma" w:cs="Tahoma"/>
          <w:sz w:val="20"/>
        </w:rPr>
        <w:t>a</w:t>
      </w:r>
      <w:r w:rsidRPr="00230748">
        <w:rPr>
          <w:rFonts w:ascii="Tahoma" w:hAnsi="Tahoma" w:cs="Tahoma"/>
          <w:i/>
          <w:sz w:val="20"/>
        </w:rPr>
        <w:t xml:space="preserve"> </w:t>
      </w:r>
      <w:r>
        <w:rPr>
          <w:rFonts w:ascii="Tahoma" w:hAnsi="Tahoma" w:cs="Tahoma"/>
          <w:i/>
          <w:sz w:val="20"/>
        </w:rPr>
        <w:t>SUBASTA INVERSA ELECTRÓNICA</w:t>
      </w:r>
      <w:r w:rsidRPr="00230748">
        <w:rPr>
          <w:rFonts w:ascii="Tahoma" w:hAnsi="Tahoma" w:cs="Tahoma"/>
          <w:sz w:val="20"/>
        </w:rPr>
        <w:t xml:space="preserve"> Nº __________. De verificarse su incumplimiento, </w:t>
      </w:r>
      <w:r w:rsidRPr="00230748">
        <w:rPr>
          <w:rFonts w:ascii="Tahoma" w:hAnsi="Tahoma" w:cs="Tahoma"/>
          <w:b/>
          <w:sz w:val="20"/>
        </w:rPr>
        <w:t>SEDAPAL</w:t>
      </w:r>
      <w:r w:rsidRPr="00230748">
        <w:rPr>
          <w:rFonts w:ascii="Tahoma" w:hAnsi="Tahoma" w:cs="Tahoma"/>
          <w:sz w:val="20"/>
        </w:rPr>
        <w:t xml:space="preserve"> podrá interponer las acciones legales correspondientes.</w:t>
      </w:r>
    </w:p>
    <w:p w14:paraId="404F71C0" w14:textId="77777777" w:rsidR="000615EA" w:rsidRPr="00230748" w:rsidRDefault="000615EA" w:rsidP="000615EA">
      <w:pPr>
        <w:spacing w:after="0" w:line="240" w:lineRule="auto"/>
        <w:rPr>
          <w:rFonts w:ascii="Tahoma" w:hAnsi="Tahoma" w:cs="Tahoma"/>
          <w:sz w:val="20"/>
        </w:rPr>
      </w:pPr>
    </w:p>
    <w:p w14:paraId="42CBA1A6" w14:textId="72EAE5AF" w:rsidR="000615EA" w:rsidRPr="00230748" w:rsidRDefault="000615EA" w:rsidP="000615EA">
      <w:pPr>
        <w:spacing w:after="0" w:line="240" w:lineRule="auto"/>
        <w:jc w:val="right"/>
        <w:rPr>
          <w:rFonts w:ascii="Tahoma" w:hAnsi="Tahoma" w:cs="Tahoma"/>
          <w:sz w:val="20"/>
        </w:rPr>
      </w:pPr>
      <w:r w:rsidRPr="00230748">
        <w:rPr>
          <w:rFonts w:ascii="Tahoma" w:hAnsi="Tahoma" w:cs="Tahoma"/>
          <w:sz w:val="20"/>
        </w:rPr>
        <w:t xml:space="preserve">                                                                             Lima, ____ de __________ del 20</w:t>
      </w:r>
      <w:r w:rsidR="00DF3331">
        <w:rPr>
          <w:rFonts w:ascii="Tahoma" w:hAnsi="Tahoma" w:cs="Tahoma"/>
          <w:sz w:val="20"/>
        </w:rPr>
        <w:t>22</w:t>
      </w:r>
    </w:p>
    <w:p w14:paraId="19054169" w14:textId="77777777" w:rsidR="000615EA" w:rsidRPr="00230748" w:rsidRDefault="000615EA" w:rsidP="000615EA">
      <w:pPr>
        <w:spacing w:after="0" w:line="240" w:lineRule="auto"/>
        <w:rPr>
          <w:rFonts w:ascii="Tahoma" w:hAnsi="Tahoma" w:cs="Tahoma"/>
          <w:sz w:val="20"/>
        </w:rPr>
      </w:pPr>
    </w:p>
    <w:p w14:paraId="79AB2664" w14:textId="77777777" w:rsidR="000615EA" w:rsidRPr="00230748" w:rsidRDefault="000615EA" w:rsidP="000615EA">
      <w:pPr>
        <w:spacing w:after="0" w:line="240" w:lineRule="auto"/>
        <w:rPr>
          <w:rFonts w:ascii="Tahoma" w:hAnsi="Tahoma" w:cs="Tahoma"/>
          <w:sz w:val="20"/>
        </w:rPr>
      </w:pPr>
    </w:p>
    <w:p w14:paraId="35ECD4F2" w14:textId="77777777" w:rsidR="000615EA" w:rsidRPr="00230748" w:rsidRDefault="000615EA" w:rsidP="000615EA">
      <w:pPr>
        <w:spacing w:after="0" w:line="240" w:lineRule="auto"/>
        <w:rPr>
          <w:rFonts w:ascii="Tahoma" w:hAnsi="Tahoma" w:cs="Tahoma"/>
          <w:sz w:val="20"/>
        </w:rPr>
      </w:pPr>
    </w:p>
    <w:tbl>
      <w:tblPr>
        <w:tblW w:w="0" w:type="auto"/>
        <w:tblLook w:val="04A0" w:firstRow="1" w:lastRow="0" w:firstColumn="1" w:lastColumn="0" w:noHBand="0" w:noVBand="1"/>
      </w:tblPr>
      <w:tblGrid>
        <w:gridCol w:w="4464"/>
        <w:gridCol w:w="4465"/>
      </w:tblGrid>
      <w:tr w:rsidR="000615EA" w:rsidRPr="00426C98" w14:paraId="54B103B3" w14:textId="77777777" w:rsidTr="002A3181">
        <w:tc>
          <w:tcPr>
            <w:tcW w:w="4464" w:type="dxa"/>
            <w:shd w:val="clear" w:color="auto" w:fill="auto"/>
          </w:tcPr>
          <w:p w14:paraId="59B22340" w14:textId="77777777" w:rsidR="000615EA" w:rsidRPr="00230748" w:rsidRDefault="000615EA" w:rsidP="002A3181">
            <w:pPr>
              <w:spacing w:after="0" w:line="240" w:lineRule="auto"/>
              <w:jc w:val="center"/>
              <w:rPr>
                <w:rFonts w:ascii="Tahoma" w:hAnsi="Tahoma" w:cs="Tahoma"/>
                <w:b/>
                <w:sz w:val="20"/>
              </w:rPr>
            </w:pPr>
          </w:p>
          <w:p w14:paraId="21FF3833" w14:textId="77777777" w:rsidR="000615EA" w:rsidRPr="00230748" w:rsidRDefault="000615EA" w:rsidP="002A3181">
            <w:pPr>
              <w:spacing w:after="0" w:line="240" w:lineRule="auto"/>
              <w:jc w:val="center"/>
              <w:rPr>
                <w:rFonts w:ascii="Tahoma" w:hAnsi="Tahoma" w:cs="Tahoma"/>
                <w:b/>
                <w:sz w:val="20"/>
              </w:rPr>
            </w:pPr>
          </w:p>
          <w:p w14:paraId="571BD039" w14:textId="77777777" w:rsidR="000615EA" w:rsidRPr="00230748" w:rsidRDefault="000615EA" w:rsidP="002A3181">
            <w:pPr>
              <w:spacing w:after="0" w:line="240" w:lineRule="auto"/>
              <w:jc w:val="center"/>
              <w:rPr>
                <w:rFonts w:ascii="Tahoma" w:hAnsi="Tahoma" w:cs="Tahoma"/>
                <w:b/>
                <w:sz w:val="20"/>
              </w:rPr>
            </w:pPr>
            <w:r w:rsidRPr="00230748">
              <w:rPr>
                <w:rFonts w:ascii="Tahoma" w:hAnsi="Tahoma" w:cs="Tahoma"/>
                <w:b/>
                <w:sz w:val="20"/>
              </w:rPr>
              <w:t>SEDAPAL</w:t>
            </w:r>
          </w:p>
          <w:p w14:paraId="610FF06C" w14:textId="77777777" w:rsidR="000615EA" w:rsidRPr="00230748" w:rsidRDefault="000615EA" w:rsidP="002A3181">
            <w:pPr>
              <w:spacing w:after="0" w:line="240" w:lineRule="auto"/>
              <w:jc w:val="center"/>
              <w:rPr>
                <w:rFonts w:ascii="Tahoma" w:hAnsi="Tahoma" w:cs="Tahoma"/>
                <w:sz w:val="20"/>
              </w:rPr>
            </w:pPr>
          </w:p>
        </w:tc>
        <w:tc>
          <w:tcPr>
            <w:tcW w:w="4465" w:type="dxa"/>
            <w:shd w:val="clear" w:color="auto" w:fill="auto"/>
          </w:tcPr>
          <w:p w14:paraId="3B8757A5" w14:textId="77777777" w:rsidR="000615EA" w:rsidRPr="00230748" w:rsidRDefault="000615EA" w:rsidP="002A3181">
            <w:pPr>
              <w:spacing w:after="0" w:line="240" w:lineRule="auto"/>
              <w:ind w:left="708" w:hanging="708"/>
              <w:jc w:val="center"/>
              <w:rPr>
                <w:rFonts w:ascii="Tahoma" w:hAnsi="Tahoma" w:cs="Tahoma"/>
                <w:b/>
                <w:sz w:val="20"/>
              </w:rPr>
            </w:pPr>
          </w:p>
          <w:p w14:paraId="523A2ACF" w14:textId="77777777" w:rsidR="000615EA" w:rsidRPr="00230748" w:rsidRDefault="000615EA" w:rsidP="002A3181">
            <w:pPr>
              <w:spacing w:after="0" w:line="240" w:lineRule="auto"/>
              <w:jc w:val="center"/>
              <w:rPr>
                <w:rFonts w:ascii="Tahoma" w:hAnsi="Tahoma" w:cs="Tahoma"/>
                <w:b/>
                <w:sz w:val="20"/>
              </w:rPr>
            </w:pPr>
          </w:p>
          <w:p w14:paraId="1C89272F" w14:textId="77777777" w:rsidR="000615EA" w:rsidRPr="00426C98" w:rsidRDefault="000615EA" w:rsidP="002A3181">
            <w:pPr>
              <w:spacing w:after="0" w:line="240" w:lineRule="auto"/>
              <w:jc w:val="center"/>
              <w:rPr>
                <w:rFonts w:ascii="Tahoma" w:hAnsi="Tahoma" w:cs="Tahoma"/>
                <w:sz w:val="20"/>
              </w:rPr>
            </w:pPr>
            <w:r>
              <w:rPr>
                <w:rFonts w:ascii="Tahoma" w:hAnsi="Tahoma" w:cs="Tahoma"/>
                <w:b/>
                <w:sz w:val="20"/>
              </w:rPr>
              <w:t>EL CONTRATISTA</w:t>
            </w:r>
          </w:p>
        </w:tc>
      </w:tr>
    </w:tbl>
    <w:p w14:paraId="25E7CAC3" w14:textId="77777777" w:rsidR="000615EA" w:rsidRPr="003B3389" w:rsidRDefault="000615EA" w:rsidP="000615EA">
      <w:pPr>
        <w:widowControl w:val="0"/>
        <w:spacing w:after="0" w:line="240" w:lineRule="auto"/>
        <w:rPr>
          <w:rFonts w:ascii="Arial" w:hAnsi="Arial" w:cs="Arial"/>
          <w:sz w:val="20"/>
        </w:rPr>
      </w:pPr>
    </w:p>
    <w:p w14:paraId="485A616C" w14:textId="77777777" w:rsidR="000615EA" w:rsidRPr="003B3389" w:rsidRDefault="000615EA" w:rsidP="000615EA">
      <w:pPr>
        <w:widowControl w:val="0"/>
        <w:spacing w:after="0" w:line="240" w:lineRule="auto"/>
        <w:rPr>
          <w:rFonts w:ascii="Arial" w:hAnsi="Arial" w:cs="Arial"/>
          <w:sz w:val="20"/>
        </w:rPr>
      </w:pPr>
    </w:p>
    <w:p w14:paraId="4E584A1E" w14:textId="77777777" w:rsidR="000615EA" w:rsidRPr="003B3389" w:rsidRDefault="000615EA" w:rsidP="000615EA">
      <w:pPr>
        <w:widowControl w:val="0"/>
        <w:spacing w:after="0" w:line="240" w:lineRule="auto"/>
        <w:rPr>
          <w:rFonts w:ascii="Arial" w:hAnsi="Arial" w:cs="Arial"/>
          <w:sz w:val="20"/>
        </w:rPr>
      </w:pPr>
    </w:p>
    <w:p w14:paraId="2C205198" w14:textId="77777777" w:rsidR="000615EA" w:rsidRPr="003B3389" w:rsidRDefault="000615EA" w:rsidP="000615EA">
      <w:pPr>
        <w:widowControl w:val="0"/>
        <w:spacing w:after="0" w:line="240" w:lineRule="auto"/>
        <w:rPr>
          <w:rFonts w:ascii="Arial" w:hAnsi="Arial" w:cs="Arial"/>
          <w:sz w:val="20"/>
        </w:rPr>
      </w:pPr>
    </w:p>
    <w:p w14:paraId="6EE6EEE3" w14:textId="77777777" w:rsidR="000615EA" w:rsidRPr="003B3389" w:rsidRDefault="000615EA" w:rsidP="000615EA">
      <w:pPr>
        <w:widowControl w:val="0"/>
        <w:spacing w:after="0" w:line="240" w:lineRule="auto"/>
        <w:rPr>
          <w:rFonts w:ascii="Arial" w:hAnsi="Arial" w:cs="Arial"/>
          <w:sz w:val="20"/>
        </w:rPr>
      </w:pPr>
    </w:p>
    <w:p w14:paraId="2C675CEC" w14:textId="77777777" w:rsidR="000615EA" w:rsidRPr="003B3389" w:rsidRDefault="000615EA" w:rsidP="000615EA">
      <w:pPr>
        <w:widowControl w:val="0"/>
        <w:spacing w:after="0" w:line="240" w:lineRule="auto"/>
        <w:rPr>
          <w:rFonts w:ascii="Arial" w:hAnsi="Arial" w:cs="Arial"/>
          <w:sz w:val="20"/>
        </w:rPr>
      </w:pPr>
    </w:p>
    <w:p w14:paraId="1464974A" w14:textId="77777777" w:rsidR="000615EA" w:rsidRPr="003B3389" w:rsidRDefault="000615EA" w:rsidP="000615EA">
      <w:pPr>
        <w:widowControl w:val="0"/>
        <w:spacing w:after="0" w:line="240" w:lineRule="auto"/>
        <w:rPr>
          <w:rFonts w:ascii="Arial" w:hAnsi="Arial" w:cs="Arial"/>
          <w:sz w:val="20"/>
        </w:rPr>
      </w:pPr>
    </w:p>
    <w:p w14:paraId="720CA548" w14:textId="77777777" w:rsidR="000615EA" w:rsidRPr="003B3389" w:rsidRDefault="000615EA" w:rsidP="000615EA">
      <w:pPr>
        <w:widowControl w:val="0"/>
        <w:spacing w:after="0" w:line="240" w:lineRule="auto"/>
        <w:rPr>
          <w:rFonts w:ascii="Arial" w:hAnsi="Arial" w:cs="Arial"/>
          <w:sz w:val="20"/>
        </w:rPr>
      </w:pPr>
    </w:p>
    <w:p w14:paraId="6A2DAC39" w14:textId="77777777" w:rsidR="000615EA" w:rsidRPr="003B3389" w:rsidRDefault="000615EA" w:rsidP="000615EA">
      <w:pPr>
        <w:widowControl w:val="0"/>
        <w:spacing w:after="0" w:line="240" w:lineRule="auto"/>
        <w:rPr>
          <w:rFonts w:ascii="Arial" w:hAnsi="Arial" w:cs="Arial"/>
          <w:sz w:val="20"/>
        </w:rPr>
      </w:pPr>
    </w:p>
    <w:p w14:paraId="7534E44A" w14:textId="77777777" w:rsidR="000615EA" w:rsidRPr="003B3389" w:rsidRDefault="000615EA" w:rsidP="000615EA">
      <w:pPr>
        <w:widowControl w:val="0"/>
        <w:spacing w:after="0" w:line="240" w:lineRule="auto"/>
        <w:rPr>
          <w:rFonts w:ascii="Arial" w:hAnsi="Arial" w:cs="Arial"/>
          <w:sz w:val="20"/>
        </w:rPr>
      </w:pPr>
    </w:p>
    <w:p w14:paraId="0926E612" w14:textId="77777777" w:rsidR="000615EA" w:rsidRPr="003B3389" w:rsidRDefault="000615EA" w:rsidP="000615EA">
      <w:pPr>
        <w:widowControl w:val="0"/>
        <w:spacing w:after="0" w:line="240" w:lineRule="auto"/>
        <w:rPr>
          <w:rFonts w:ascii="Arial" w:hAnsi="Arial" w:cs="Arial"/>
          <w:sz w:val="20"/>
        </w:rPr>
      </w:pPr>
    </w:p>
    <w:p w14:paraId="3454E554" w14:textId="77777777" w:rsidR="000615EA" w:rsidRDefault="000615EA" w:rsidP="000615EA">
      <w:pPr>
        <w:widowControl w:val="0"/>
        <w:spacing w:after="0" w:line="240" w:lineRule="auto"/>
        <w:rPr>
          <w:rFonts w:ascii="Arial" w:hAnsi="Arial" w:cs="Arial"/>
          <w:sz w:val="20"/>
        </w:rPr>
      </w:pPr>
    </w:p>
    <w:p w14:paraId="37EEA879" w14:textId="77777777" w:rsidR="000615EA" w:rsidRDefault="000615EA" w:rsidP="000615EA">
      <w:pPr>
        <w:widowControl w:val="0"/>
        <w:spacing w:after="0" w:line="240" w:lineRule="auto"/>
        <w:rPr>
          <w:rFonts w:ascii="Arial" w:hAnsi="Arial" w:cs="Arial"/>
          <w:sz w:val="20"/>
        </w:rPr>
      </w:pPr>
    </w:p>
    <w:p w14:paraId="59C20571" w14:textId="77777777" w:rsidR="000615EA" w:rsidRDefault="000615EA" w:rsidP="000615EA">
      <w:pPr>
        <w:widowControl w:val="0"/>
        <w:spacing w:after="0" w:line="240" w:lineRule="auto"/>
        <w:rPr>
          <w:rFonts w:ascii="Arial" w:hAnsi="Arial" w:cs="Arial"/>
          <w:sz w:val="20"/>
        </w:rPr>
      </w:pPr>
    </w:p>
    <w:p w14:paraId="0357B7F1" w14:textId="77777777" w:rsidR="000615EA" w:rsidRDefault="000615EA" w:rsidP="000615EA">
      <w:pPr>
        <w:widowControl w:val="0"/>
        <w:spacing w:after="0" w:line="240" w:lineRule="auto"/>
        <w:rPr>
          <w:rFonts w:ascii="Arial" w:hAnsi="Arial" w:cs="Arial"/>
          <w:sz w:val="20"/>
        </w:rPr>
      </w:pPr>
    </w:p>
    <w:p w14:paraId="57383DA4" w14:textId="77777777" w:rsidR="000615EA" w:rsidRDefault="000615EA" w:rsidP="000615EA">
      <w:pPr>
        <w:widowControl w:val="0"/>
        <w:spacing w:after="0" w:line="240" w:lineRule="auto"/>
        <w:rPr>
          <w:rFonts w:ascii="Arial" w:hAnsi="Arial" w:cs="Arial"/>
          <w:sz w:val="20"/>
        </w:rPr>
      </w:pPr>
    </w:p>
    <w:p w14:paraId="23A1930C" w14:textId="77777777" w:rsidR="000615EA" w:rsidRPr="003B3389" w:rsidRDefault="000615EA" w:rsidP="000615EA">
      <w:pPr>
        <w:widowControl w:val="0"/>
        <w:spacing w:after="0" w:line="240" w:lineRule="auto"/>
        <w:rPr>
          <w:rFonts w:ascii="Arial" w:hAnsi="Arial" w:cs="Arial"/>
          <w:sz w:val="20"/>
        </w:rPr>
      </w:pPr>
    </w:p>
    <w:p w14:paraId="0892FE5E" w14:textId="77777777" w:rsidR="000615EA" w:rsidRDefault="000615EA" w:rsidP="000615EA">
      <w:pPr>
        <w:widowControl w:val="0"/>
        <w:spacing w:after="0" w:line="240" w:lineRule="auto"/>
        <w:rPr>
          <w:rFonts w:ascii="Arial" w:hAnsi="Arial" w:cs="Arial"/>
          <w:sz w:val="20"/>
        </w:rPr>
      </w:pPr>
    </w:p>
    <w:p w14:paraId="2F459C26" w14:textId="77777777" w:rsidR="00200333" w:rsidRPr="003B3389" w:rsidRDefault="00200333" w:rsidP="00200333">
      <w:pPr>
        <w:widowControl w:val="0"/>
        <w:spacing w:after="0" w:line="240" w:lineRule="auto"/>
        <w:rPr>
          <w:rFonts w:ascii="Arial" w:hAnsi="Arial" w:cs="Arial"/>
          <w:sz w:val="20"/>
        </w:rPr>
      </w:pP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5EC854AC" w14:textId="77777777" w:rsidR="000615EA" w:rsidRDefault="000615EA" w:rsidP="00CD5328">
      <w:pPr>
        <w:widowControl w:val="0"/>
        <w:spacing w:after="0" w:line="240" w:lineRule="auto"/>
        <w:jc w:val="center"/>
        <w:rPr>
          <w:rFonts w:ascii="Arial" w:hAnsi="Arial" w:cs="Arial"/>
          <w:b/>
          <w:sz w:val="28"/>
        </w:rPr>
      </w:pPr>
    </w:p>
    <w:p w14:paraId="4E89BF84" w14:textId="77777777" w:rsidR="000615EA" w:rsidRDefault="000615EA" w:rsidP="00CD5328">
      <w:pPr>
        <w:widowControl w:val="0"/>
        <w:spacing w:after="0" w:line="240" w:lineRule="auto"/>
        <w:jc w:val="center"/>
        <w:rPr>
          <w:rFonts w:ascii="Arial" w:hAnsi="Arial" w:cs="Arial"/>
          <w:b/>
          <w:sz w:val="28"/>
        </w:rPr>
      </w:pPr>
    </w:p>
    <w:p w14:paraId="67D149B2" w14:textId="77777777" w:rsidR="000615EA" w:rsidRDefault="000615EA" w:rsidP="00CD5328">
      <w:pPr>
        <w:widowControl w:val="0"/>
        <w:spacing w:after="0" w:line="240" w:lineRule="auto"/>
        <w:jc w:val="center"/>
        <w:rPr>
          <w:rFonts w:ascii="Arial" w:hAnsi="Arial" w:cs="Arial"/>
          <w:b/>
          <w:sz w:val="28"/>
        </w:rPr>
      </w:pPr>
    </w:p>
    <w:p w14:paraId="4ED46C50" w14:textId="77777777" w:rsidR="000615EA" w:rsidRDefault="000615EA" w:rsidP="00CD5328">
      <w:pPr>
        <w:widowControl w:val="0"/>
        <w:spacing w:after="0" w:line="240" w:lineRule="auto"/>
        <w:jc w:val="center"/>
        <w:rPr>
          <w:rFonts w:ascii="Arial" w:hAnsi="Arial" w:cs="Arial"/>
          <w:b/>
          <w:sz w:val="28"/>
        </w:rPr>
      </w:pPr>
    </w:p>
    <w:p w14:paraId="6AB31D5D" w14:textId="77777777" w:rsidR="000615EA" w:rsidRDefault="000615EA" w:rsidP="00CD5328">
      <w:pPr>
        <w:widowControl w:val="0"/>
        <w:spacing w:after="0" w:line="240" w:lineRule="auto"/>
        <w:jc w:val="center"/>
        <w:rPr>
          <w:rFonts w:ascii="Arial" w:hAnsi="Arial" w:cs="Arial"/>
          <w:b/>
          <w:sz w:val="28"/>
        </w:rPr>
      </w:pPr>
    </w:p>
    <w:p w14:paraId="6499E05A" w14:textId="77777777" w:rsidR="000615EA" w:rsidRDefault="000615EA" w:rsidP="00CD5328">
      <w:pPr>
        <w:widowControl w:val="0"/>
        <w:spacing w:after="0" w:line="240" w:lineRule="auto"/>
        <w:jc w:val="center"/>
        <w:rPr>
          <w:rFonts w:ascii="Arial" w:hAnsi="Arial" w:cs="Arial"/>
          <w:b/>
          <w:sz w:val="28"/>
        </w:rPr>
      </w:pPr>
    </w:p>
    <w:p w14:paraId="62A98D29" w14:textId="77777777" w:rsidR="002B7CC1" w:rsidRDefault="002B7CC1" w:rsidP="00CD5328">
      <w:pPr>
        <w:widowControl w:val="0"/>
        <w:spacing w:after="0" w:line="240" w:lineRule="auto"/>
        <w:jc w:val="center"/>
        <w:rPr>
          <w:rFonts w:ascii="Arial" w:hAnsi="Arial" w:cs="Arial"/>
          <w:b/>
          <w:sz w:val="28"/>
        </w:rPr>
      </w:pPr>
    </w:p>
    <w:p w14:paraId="40A6C6B8" w14:textId="77777777" w:rsidR="002B7CC1" w:rsidRDefault="002B7CC1" w:rsidP="00CD5328">
      <w:pPr>
        <w:widowControl w:val="0"/>
        <w:spacing w:after="0" w:line="240" w:lineRule="auto"/>
        <w:jc w:val="center"/>
        <w:rPr>
          <w:rFonts w:ascii="Arial" w:hAnsi="Arial" w:cs="Arial"/>
          <w:b/>
          <w:sz w:val="28"/>
        </w:rPr>
      </w:pPr>
    </w:p>
    <w:p w14:paraId="7611373D" w14:textId="77777777" w:rsidR="002B7CC1" w:rsidRDefault="002B7CC1" w:rsidP="00CD5328">
      <w:pPr>
        <w:widowControl w:val="0"/>
        <w:spacing w:after="0" w:line="240" w:lineRule="auto"/>
        <w:jc w:val="center"/>
        <w:rPr>
          <w:rFonts w:ascii="Arial" w:hAnsi="Arial" w:cs="Arial"/>
          <w:b/>
          <w:sz w:val="28"/>
        </w:rPr>
      </w:pPr>
    </w:p>
    <w:p w14:paraId="404A9779" w14:textId="77777777" w:rsidR="002B7CC1" w:rsidRDefault="002B7CC1" w:rsidP="00CD5328">
      <w:pPr>
        <w:widowControl w:val="0"/>
        <w:spacing w:after="0" w:line="240" w:lineRule="auto"/>
        <w:jc w:val="center"/>
        <w:rPr>
          <w:rFonts w:ascii="Arial" w:hAnsi="Arial" w:cs="Arial"/>
          <w:b/>
          <w:sz w:val="28"/>
        </w:rPr>
      </w:pPr>
    </w:p>
    <w:p w14:paraId="242009E2" w14:textId="77777777" w:rsidR="002B7CC1" w:rsidRDefault="002B7CC1" w:rsidP="00CD5328">
      <w:pPr>
        <w:widowControl w:val="0"/>
        <w:spacing w:after="0" w:line="240" w:lineRule="auto"/>
        <w:jc w:val="center"/>
        <w:rPr>
          <w:rFonts w:ascii="Arial" w:hAnsi="Arial" w:cs="Arial"/>
          <w:b/>
          <w:sz w:val="28"/>
        </w:rPr>
      </w:pPr>
    </w:p>
    <w:p w14:paraId="6889F3B4" w14:textId="77777777" w:rsidR="002B7CC1" w:rsidRDefault="002B7CC1" w:rsidP="00CD5328">
      <w:pPr>
        <w:widowControl w:val="0"/>
        <w:spacing w:after="0" w:line="240" w:lineRule="auto"/>
        <w:jc w:val="center"/>
        <w:rPr>
          <w:rFonts w:ascii="Arial" w:hAnsi="Arial" w:cs="Arial"/>
          <w:b/>
          <w:sz w:val="28"/>
        </w:rPr>
      </w:pPr>
    </w:p>
    <w:p w14:paraId="52AA71AA" w14:textId="77777777" w:rsidR="002B7CC1" w:rsidRDefault="002B7CC1" w:rsidP="00CD5328">
      <w:pPr>
        <w:widowControl w:val="0"/>
        <w:spacing w:after="0" w:line="240" w:lineRule="auto"/>
        <w:jc w:val="center"/>
        <w:rPr>
          <w:rFonts w:ascii="Arial" w:hAnsi="Arial" w:cs="Arial"/>
          <w:b/>
          <w:sz w:val="28"/>
        </w:rPr>
      </w:pPr>
    </w:p>
    <w:p w14:paraId="62F64EFA" w14:textId="77777777" w:rsidR="002B7CC1" w:rsidRDefault="002B7CC1" w:rsidP="00CD5328">
      <w:pPr>
        <w:widowControl w:val="0"/>
        <w:spacing w:after="0" w:line="240" w:lineRule="auto"/>
        <w:jc w:val="center"/>
        <w:rPr>
          <w:rFonts w:ascii="Arial" w:hAnsi="Arial" w:cs="Arial"/>
          <w:b/>
          <w:sz w:val="28"/>
        </w:rPr>
      </w:pPr>
    </w:p>
    <w:p w14:paraId="524F552E" w14:textId="77777777" w:rsidR="002B7CC1" w:rsidRDefault="002B7CC1" w:rsidP="00CD5328">
      <w:pPr>
        <w:widowControl w:val="0"/>
        <w:spacing w:after="0" w:line="240" w:lineRule="auto"/>
        <w:jc w:val="center"/>
        <w:rPr>
          <w:rFonts w:ascii="Arial" w:hAnsi="Arial" w:cs="Arial"/>
          <w:b/>
          <w:sz w:val="28"/>
        </w:rPr>
      </w:pPr>
    </w:p>
    <w:p w14:paraId="357B03E2" w14:textId="03904FBA"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1E552D13"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44AEF0B1" w14:textId="5C4CF75A"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0FBA0EFE" w14:textId="1F6C4ED9"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Nombre, Denominación  o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Domicilio Legal :</w:t>
            </w:r>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RUC :</w:t>
            </w:r>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 :</w:t>
            </w:r>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2"/>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Correo electrónico :</w:t>
            </w:r>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2B7CC1">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2B7CC1">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2B7CC1">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2B7CC1">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3"/>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0A3BC1B3" w14:textId="77777777" w:rsidR="00F17D49" w:rsidRPr="00241B05" w:rsidRDefault="00F17D49" w:rsidP="00CD5328">
      <w:pPr>
        <w:widowControl w:val="0"/>
        <w:spacing w:after="0" w:line="240" w:lineRule="auto"/>
        <w:ind w:right="-1"/>
        <w:jc w:val="both"/>
        <w:rPr>
          <w:rFonts w:ascii="Arial" w:hAnsi="Arial" w:cs="Arial"/>
          <w:color w:val="auto"/>
          <w:sz w:val="20"/>
        </w:rPr>
      </w:pP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EE689E" w14:textId="77777777" w:rsidR="005F5C99" w:rsidRDefault="005F5C99">
      <w:pPr>
        <w:spacing w:after="0" w:line="240" w:lineRule="auto"/>
      </w:pPr>
      <w:r>
        <w:br w:type="page"/>
      </w:r>
    </w:p>
    <w:p w14:paraId="7E3040D9" w14:textId="77777777" w:rsidR="005F5C99" w:rsidRPr="005F5C99" w:rsidRDefault="005F5C99" w:rsidP="005F5C99">
      <w:pPr>
        <w:spacing w:after="0" w:line="240" w:lineRule="auto"/>
        <w:rPr>
          <w:sz w:val="18"/>
        </w:rPr>
      </w:pPr>
    </w:p>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ANEXO Nº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699C821C"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34384CFB" w14:textId="286AA615"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1E7246F4" w14:textId="197A159D"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CONVOCATORIAA</w:t>
      </w:r>
    </w:p>
    <w:p w14:paraId="5BD03F3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Presente.-</w:t>
      </w:r>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Nombre, Denominación o Razón Social :</w:t>
            </w:r>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Domicilio Legal :</w:t>
            </w:r>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4"/>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5"/>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6"/>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lastRenderedPageBreak/>
        <w:t>… [CONSIGNAR SÍ O NO] autorizo que se notifiquen al correo electrónico indicado las siguientes 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2B7CC1">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2B7CC1">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2B7CC1">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2B7CC1">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7"/>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87FBE5C"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17B69230" w14:textId="08148BBF"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1741D217" w14:textId="274F31CB"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w:t>
      </w:r>
    </w:p>
    <w:p w14:paraId="33D2066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7838D9CA" w14:textId="77777777" w:rsidR="00007CA0" w:rsidRPr="00CD5328" w:rsidRDefault="00007CA0" w:rsidP="00007CA0">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0800BC" w14:textId="77777777" w:rsidR="00FC6E12" w:rsidRDefault="00FC6E12"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26110AEF" w14:textId="77777777" w:rsidR="00007CA0" w:rsidRPr="001D7001" w:rsidRDefault="00007CA0"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76DD361B" w14:textId="77777777" w:rsidR="00FC6E12"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F71AE5C"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73ABF55" w14:textId="77777777" w:rsidR="00FC6E12" w:rsidRPr="001D700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3CB1DC2"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1468DBA" w14:textId="61553862" w:rsidR="00FC6E12" w:rsidRPr="001D700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AB7DE66"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7ADBFA58" w14:textId="77777777" w:rsidR="00FC6E12" w:rsidRPr="00AF2CC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41FF595" w14:textId="77777777" w:rsidR="00FC6E12" w:rsidRPr="00AF488F" w:rsidRDefault="00FC6E12" w:rsidP="00007CA0">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391D3975" w14:textId="77777777" w:rsidR="00FC6E12" w:rsidRPr="001D700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1321FA9"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AF56E48" w14:textId="77777777" w:rsidR="00FC6E12" w:rsidRPr="001D700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6494C2D4"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A0336D4" w14:textId="77777777" w:rsidR="00FC6E12" w:rsidRPr="001D7001" w:rsidRDefault="00FC6E12" w:rsidP="002B7CC1">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85B2780" w14:textId="77777777" w:rsidR="00FC6E12" w:rsidRPr="001D7001" w:rsidRDefault="00FC6E12" w:rsidP="00FC6E12">
      <w:pPr>
        <w:pStyle w:val="Textoindependiente"/>
        <w:widowControl w:val="0"/>
        <w:spacing w:after="0" w:line="240" w:lineRule="auto"/>
        <w:ind w:left="284" w:hanging="284"/>
        <w:jc w:val="both"/>
        <w:rPr>
          <w:rFonts w:ascii="Arial" w:hAnsi="Arial" w:cs="Arial"/>
          <w:sz w:val="20"/>
          <w:szCs w:val="20"/>
        </w:rPr>
      </w:pPr>
    </w:p>
    <w:p w14:paraId="4C0734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4B6620F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80C3A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781D5653"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885A36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DAFD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115C780" w14:textId="77777777" w:rsidR="005F5C99" w:rsidRDefault="005F5C99">
      <w:pPr>
        <w:spacing w:after="0" w:line="240" w:lineRule="auto"/>
        <w:rPr>
          <w:rFonts w:ascii="Arial" w:eastAsia="Times New Roman" w:hAnsi="Arial" w:cs="Arial"/>
          <w:b/>
          <w:color w:val="auto"/>
          <w:szCs w:val="22"/>
          <w:lang w:val="es-ES" w:eastAsia="en-US"/>
        </w:rPr>
      </w:pPr>
      <w:r>
        <w:rPr>
          <w:rFonts w:ascii="Arial" w:hAnsi="Arial" w:cs="Arial"/>
          <w:b/>
        </w:rPr>
        <w:br w:type="page"/>
      </w:r>
    </w:p>
    <w:p w14:paraId="2B9338BE" w14:textId="77777777" w:rsidR="00824D48" w:rsidRDefault="00824D48" w:rsidP="000C5216">
      <w:pPr>
        <w:widowControl w:val="0"/>
        <w:tabs>
          <w:tab w:val="left" w:pos="3544"/>
        </w:tabs>
        <w:spacing w:after="0" w:line="240" w:lineRule="auto"/>
        <w:jc w:val="both"/>
        <w:rPr>
          <w:rFonts w:ascii="Arial" w:hAnsi="Arial" w:cs="Arial"/>
          <w:sz w:val="20"/>
        </w:rPr>
      </w:pPr>
    </w:p>
    <w:p w14:paraId="49F49030" w14:textId="77777777" w:rsidR="00314A4A" w:rsidRPr="000C5216" w:rsidRDefault="00314A4A" w:rsidP="000C5216">
      <w:pPr>
        <w:widowControl w:val="0"/>
        <w:tabs>
          <w:tab w:val="left" w:pos="3544"/>
        </w:tabs>
        <w:spacing w:after="0" w:line="240" w:lineRule="auto"/>
        <w:jc w:val="both"/>
        <w:rPr>
          <w:rFonts w:ascii="Arial" w:hAnsi="Arial" w:cs="Arial"/>
          <w:sz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5D8DCC58"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23E530D3" w14:textId="4F97C359"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0C2E0C1F" w14:textId="47121454"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44FC3B0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w:t>
      </w:r>
      <w:r w:rsidR="00EF5BF5"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el </w:t>
      </w:r>
      <w:r w:rsidR="0031346B" w:rsidRPr="0031346B">
        <w:rPr>
          <w:rFonts w:ascii="Arial" w:hAnsi="Arial" w:cs="Arial"/>
          <w:iCs/>
          <w:sz w:val="20"/>
          <w:highlight w:val="lightGray"/>
        </w:rPr>
        <w:t>[CONSIGNAR EL OBJETO DE LA CONVOCATORIA]</w:t>
      </w:r>
      <w:r w:rsidRPr="00241B05">
        <w:rPr>
          <w:rFonts w:ascii="Arial" w:hAnsi="Arial" w:cs="Arial"/>
          <w:color w:val="auto"/>
          <w:sz w:val="20"/>
        </w:rPr>
        <w:t>, 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1B7170BC"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9FE931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65CEAE9"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15ACD087"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1C8836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4655D96"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C3F73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BEEF96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19E1CB4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63FBF0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6913D4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E8815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E79B33F"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7DDE723E" w14:textId="3B278DAB"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7772B19C" w14:textId="694ECB56"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w:t>
      </w:r>
    </w:p>
    <w:p w14:paraId="217EEAD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Presente.-</w:t>
      </w:r>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2B7CC1">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2B7CC1">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2B7CC1">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2B7CC1">
      <w:pPr>
        <w:pStyle w:val="Prrafodelista"/>
        <w:numPr>
          <w:ilvl w:val="0"/>
          <w:numId w:val="20"/>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2B7CC1">
      <w:pPr>
        <w:pStyle w:val="Prrafodelista"/>
        <w:numPr>
          <w:ilvl w:val="0"/>
          <w:numId w:val="20"/>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2B7CC1">
      <w:pPr>
        <w:pStyle w:val="Prrafodelista"/>
        <w:numPr>
          <w:ilvl w:val="0"/>
          <w:numId w:val="20"/>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77777777" w:rsidR="005F5C99" w:rsidRDefault="005F5C99">
      <w:pPr>
        <w:spacing w:after="0" w:line="240" w:lineRule="auto"/>
        <w:rPr>
          <w:rFonts w:ascii="Arial" w:hAnsi="Arial" w:cs="Arial"/>
          <w:color w:val="auto"/>
          <w:sz w:val="20"/>
        </w:rPr>
      </w:pPr>
      <w:r>
        <w:rPr>
          <w:rFonts w:ascii="Arial" w:hAnsi="Arial" w:cs="Arial"/>
          <w:color w:val="auto"/>
          <w:sz w:val="20"/>
        </w:rPr>
        <w:br w:type="page"/>
      </w:r>
    </w:p>
    <w:p w14:paraId="5FF29C67"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96702AA"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FDE3F7F" w14:textId="77777777" w:rsidR="007D2E7A" w:rsidRPr="00427FC3" w:rsidRDefault="007D2E7A" w:rsidP="007D2E7A">
      <w:pPr>
        <w:widowControl w:val="0"/>
        <w:spacing w:after="0" w:line="240" w:lineRule="auto"/>
        <w:jc w:val="center"/>
        <w:rPr>
          <w:rFonts w:ascii="Arial" w:hAnsi="Arial" w:cs="Arial"/>
          <w:b/>
          <w:color w:val="000000" w:themeColor="text1"/>
        </w:rPr>
      </w:pPr>
      <w:r w:rsidRPr="00427FC3">
        <w:rPr>
          <w:rFonts w:ascii="Arial" w:hAnsi="Arial" w:cs="Arial"/>
          <w:b/>
          <w:color w:val="000000" w:themeColor="text1"/>
        </w:rPr>
        <w:t xml:space="preserve">ANEXO Nº </w:t>
      </w:r>
      <w:r>
        <w:rPr>
          <w:rFonts w:ascii="Arial" w:hAnsi="Arial" w:cs="Arial"/>
          <w:b/>
          <w:color w:val="000000" w:themeColor="text1"/>
        </w:rPr>
        <w:t>5</w:t>
      </w:r>
    </w:p>
    <w:p w14:paraId="0C36E234" w14:textId="77777777" w:rsidR="007D2E7A" w:rsidRPr="00427FC3" w:rsidRDefault="007D2E7A" w:rsidP="007D2E7A">
      <w:pPr>
        <w:widowControl w:val="0"/>
        <w:spacing w:after="0" w:line="240" w:lineRule="auto"/>
        <w:jc w:val="center"/>
        <w:rPr>
          <w:rFonts w:ascii="Arial" w:hAnsi="Arial" w:cs="Arial"/>
          <w:b/>
          <w:color w:val="000000" w:themeColor="text1"/>
          <w:sz w:val="20"/>
        </w:rPr>
      </w:pPr>
    </w:p>
    <w:p w14:paraId="30908A22"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DECLARACIÓN JURADA DE CUMPLIMIENTO DE CONDICIONES PARA LA APLICACIÓN DE LA EXONERACIÓN DEL IGV</w:t>
      </w:r>
    </w:p>
    <w:p w14:paraId="340FF865"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63B8FD73"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Señores</w:t>
      </w:r>
    </w:p>
    <w:p w14:paraId="6DCCD889" w14:textId="77777777" w:rsidR="000615EA" w:rsidRPr="00FB3CF9" w:rsidRDefault="000615EA" w:rsidP="000615EA">
      <w:pPr>
        <w:widowControl w:val="0"/>
        <w:autoSpaceDE w:val="0"/>
        <w:autoSpaceDN w:val="0"/>
        <w:adjustRightInd w:val="0"/>
        <w:spacing w:after="0" w:line="240" w:lineRule="auto"/>
        <w:jc w:val="both"/>
        <w:rPr>
          <w:rFonts w:ascii="Arial" w:hAnsi="Arial" w:cs="Arial"/>
          <w:b/>
          <w:sz w:val="20"/>
          <w:lang w:val="es-ES" w:eastAsia="es-ES"/>
        </w:rPr>
      </w:pPr>
      <w:r w:rsidRPr="00FB3CF9">
        <w:rPr>
          <w:rFonts w:ascii="Arial" w:hAnsi="Arial" w:cs="Arial"/>
          <w:b/>
          <w:sz w:val="20"/>
          <w:lang w:val="es-ES" w:eastAsia="es-ES"/>
        </w:rPr>
        <w:t>ORGANO ENCARGADO DE LAS CONTRATACIONES</w:t>
      </w:r>
    </w:p>
    <w:p w14:paraId="669BEE49" w14:textId="241ED4BC" w:rsidR="000615EA" w:rsidRDefault="000615EA" w:rsidP="000615EA">
      <w:pPr>
        <w:widowControl w:val="0"/>
        <w:autoSpaceDE w:val="0"/>
        <w:autoSpaceDN w:val="0"/>
        <w:adjustRightInd w:val="0"/>
        <w:spacing w:after="0" w:line="240" w:lineRule="auto"/>
        <w:jc w:val="both"/>
        <w:rPr>
          <w:rFonts w:ascii="Arial" w:hAnsi="Arial" w:cs="Arial"/>
          <w:b/>
          <w:bCs/>
          <w:sz w:val="20"/>
        </w:rPr>
      </w:pPr>
      <w:r>
        <w:rPr>
          <w:rFonts w:ascii="Arial" w:hAnsi="Arial" w:cs="Arial"/>
          <w:b/>
          <w:sz w:val="20"/>
        </w:rPr>
        <w:t>SUBASTA INVERSA ELECTRÓNICA</w:t>
      </w:r>
      <w:r w:rsidRPr="00CD5328">
        <w:rPr>
          <w:rFonts w:ascii="Arial" w:hAnsi="Arial" w:cs="Arial"/>
          <w:b/>
          <w:sz w:val="20"/>
        </w:rPr>
        <w:t xml:space="preserve"> Nº </w:t>
      </w:r>
      <w:r w:rsidRPr="00FB3CF9">
        <w:rPr>
          <w:rFonts w:ascii="Arial" w:hAnsi="Arial" w:cs="Arial"/>
          <w:b/>
          <w:bCs/>
          <w:sz w:val="20"/>
        </w:rPr>
        <w:t>00</w:t>
      </w:r>
      <w:r>
        <w:rPr>
          <w:rFonts w:ascii="Arial" w:hAnsi="Arial" w:cs="Arial"/>
          <w:b/>
          <w:bCs/>
          <w:sz w:val="20"/>
        </w:rPr>
        <w:t>4</w:t>
      </w:r>
      <w:r w:rsidRPr="00FB3CF9">
        <w:rPr>
          <w:rFonts w:ascii="Arial" w:hAnsi="Arial" w:cs="Arial"/>
          <w:b/>
          <w:bCs/>
          <w:sz w:val="20"/>
        </w:rPr>
        <w:t>-2021-SEDAPAL</w:t>
      </w:r>
    </w:p>
    <w:p w14:paraId="4DD3E353" w14:textId="6D66D5EA" w:rsidR="00DF3331" w:rsidRPr="00CD5328" w:rsidRDefault="00DF3331" w:rsidP="000615EA">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SEGUNDA CONVOCATORIA</w:t>
      </w:r>
    </w:p>
    <w:p w14:paraId="351C63CE"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Presente.-</w:t>
      </w:r>
    </w:p>
    <w:p w14:paraId="1D2DAC15" w14:textId="77777777" w:rsidR="007D2E7A" w:rsidRPr="00427FC3" w:rsidRDefault="007D2E7A" w:rsidP="007D2E7A">
      <w:pPr>
        <w:widowControl w:val="0"/>
        <w:spacing w:after="0" w:line="240" w:lineRule="auto"/>
        <w:jc w:val="both"/>
        <w:rPr>
          <w:rFonts w:ascii="Arial" w:hAnsi="Arial" w:cs="Arial"/>
          <w:b/>
          <w:color w:val="000000" w:themeColor="text1"/>
          <w:sz w:val="20"/>
        </w:rPr>
      </w:pPr>
    </w:p>
    <w:p w14:paraId="7C2F57B9"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3F4559F4" w14:textId="77777777" w:rsidR="007D2E7A" w:rsidRPr="00427FC3" w:rsidRDefault="007D2E7A" w:rsidP="007D2E7A">
      <w:pPr>
        <w:pStyle w:val="Textoindependiente"/>
        <w:widowControl w:val="0"/>
        <w:spacing w:after="0" w:line="240" w:lineRule="auto"/>
        <w:jc w:val="both"/>
        <w:rPr>
          <w:rFonts w:ascii="Arial" w:hAnsi="Arial" w:cs="Arial"/>
          <w:color w:val="000000" w:themeColor="text1"/>
          <w:sz w:val="20"/>
          <w:szCs w:val="20"/>
        </w:rPr>
      </w:pPr>
      <w:r w:rsidRPr="00427FC3">
        <w:rPr>
          <w:rFonts w:ascii="Arial" w:hAnsi="Arial" w:cs="Arial"/>
          <w:color w:val="000000" w:themeColor="text1"/>
          <w:sz w:val="20"/>
        </w:rPr>
        <w:t>Mediante el presente el suscrito</w:t>
      </w:r>
      <w:r w:rsidRPr="00427FC3">
        <w:rPr>
          <w:rFonts w:ascii="Arial" w:hAnsi="Arial" w:cs="Arial"/>
          <w:color w:val="000000" w:themeColor="text1"/>
          <w:sz w:val="20"/>
          <w:szCs w:val="20"/>
        </w:rPr>
        <w:t xml:space="preserve">, </w:t>
      </w:r>
      <w:r w:rsidRPr="00427FC3">
        <w:rPr>
          <w:rFonts w:ascii="Arial" w:hAnsi="Arial" w:cs="Arial"/>
          <w:color w:val="000000" w:themeColor="text1"/>
          <w:sz w:val="20"/>
        </w:rPr>
        <w:t>postor y/o Representante Legal de [CONSIGNAR EN CASO DE SER PERSONA JURÍDICA]</w:t>
      </w:r>
      <w:r w:rsidRPr="00427FC3">
        <w:rPr>
          <w:rFonts w:ascii="Arial" w:hAnsi="Arial" w:cs="Arial"/>
          <w:color w:val="000000" w:themeColor="text1"/>
          <w:sz w:val="20"/>
          <w:szCs w:val="20"/>
        </w:rPr>
        <w:t xml:space="preserve">, declaro bajo juramento que gozo del beneficio de la exoneración del IGV previsto en la Ley Nº 27037, </w:t>
      </w:r>
      <w:r w:rsidRPr="00427FC3">
        <w:rPr>
          <w:rFonts w:ascii="Arial" w:hAnsi="Arial" w:cs="Arial"/>
          <w:color w:val="000000" w:themeColor="text1"/>
          <w:sz w:val="20"/>
          <w:lang w:val="es-ES_tradnl"/>
        </w:rPr>
        <w:t>Ley de Promoción de la Inversión en la Amazonía,</w:t>
      </w:r>
      <w:r w:rsidRPr="00427FC3">
        <w:rPr>
          <w:rFonts w:ascii="Arial" w:hAnsi="Arial" w:cs="Arial"/>
          <w:color w:val="000000" w:themeColor="text1"/>
          <w:sz w:val="20"/>
          <w:szCs w:val="20"/>
        </w:rPr>
        <w:t xml:space="preserve"> dado que cumplo con las condiciones siguientes: </w:t>
      </w:r>
    </w:p>
    <w:p w14:paraId="6298C852" w14:textId="77777777" w:rsidR="007D2E7A" w:rsidRPr="00427FC3" w:rsidRDefault="007D2E7A" w:rsidP="007D2E7A">
      <w:pPr>
        <w:pStyle w:val="Textoindependiente"/>
        <w:widowControl w:val="0"/>
        <w:spacing w:after="0" w:line="240" w:lineRule="auto"/>
        <w:ind w:left="705" w:hanging="705"/>
        <w:jc w:val="both"/>
        <w:rPr>
          <w:rFonts w:ascii="Arial" w:hAnsi="Arial" w:cs="Arial"/>
          <w:color w:val="000000" w:themeColor="text1"/>
          <w:sz w:val="20"/>
          <w:szCs w:val="20"/>
        </w:rPr>
      </w:pPr>
    </w:p>
    <w:p w14:paraId="1A49D419"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1.-</w:t>
      </w:r>
      <w:r w:rsidRPr="00427FC3">
        <w:rPr>
          <w:rFonts w:ascii="Arial" w:hAnsi="Arial" w:cs="Arial"/>
          <w:color w:val="000000" w:themeColor="text1"/>
          <w:sz w:val="20"/>
        </w:rPr>
        <w:tab/>
        <w:t>Que el domicilio fiscal de la empresa</w:t>
      </w:r>
      <w:r w:rsidRPr="00427FC3">
        <w:rPr>
          <w:rFonts w:ascii="Arial" w:hAnsi="Arial" w:cs="Arial"/>
          <w:color w:val="000000" w:themeColor="text1"/>
          <w:vertAlign w:val="superscript"/>
        </w:rPr>
        <w:footnoteReference w:id="21"/>
      </w:r>
      <w:r w:rsidRPr="00427FC3">
        <w:rPr>
          <w:rFonts w:ascii="Arial" w:hAnsi="Arial" w:cs="Arial"/>
          <w:color w:val="000000" w:themeColor="text1"/>
          <w:sz w:val="20"/>
        </w:rPr>
        <w:t xml:space="preserve"> se encuentra ubicada en la Amazonía y coincide con el lugar establecido como sede central (donde tiene su administración y lleva su contabilidad);</w:t>
      </w:r>
    </w:p>
    <w:p w14:paraId="1D5A828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344F08EE"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2.-</w:t>
      </w:r>
      <w:r w:rsidRPr="00427FC3">
        <w:rPr>
          <w:rFonts w:ascii="Arial" w:hAnsi="Arial" w:cs="Arial"/>
          <w:color w:val="000000" w:themeColor="text1"/>
          <w:sz w:val="20"/>
        </w:rPr>
        <w:tab/>
        <w:t>Que la empresa se encuentra inscrita en las Oficinas Registrales de la Amazonía (exigible en caso de personas jurídicas);</w:t>
      </w:r>
    </w:p>
    <w:p w14:paraId="571664A8"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12064D7"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3.-</w:t>
      </w:r>
      <w:r w:rsidRPr="00427FC3">
        <w:rPr>
          <w:rFonts w:ascii="Arial" w:hAnsi="Arial" w:cs="Arial"/>
          <w:color w:val="000000" w:themeColor="text1"/>
          <w:sz w:val="20"/>
        </w:rPr>
        <w:tab/>
        <w:t>Que, al menos el setenta por ciento (70%) de los activos fijos de la empresa se encuentran en la Amazonía; y</w:t>
      </w:r>
    </w:p>
    <w:p w14:paraId="22C93D7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D488C6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szCs w:val="20"/>
        </w:rPr>
      </w:pPr>
      <w:r w:rsidRPr="00427FC3">
        <w:rPr>
          <w:rFonts w:ascii="Arial" w:hAnsi="Arial" w:cs="Arial"/>
          <w:color w:val="000000" w:themeColor="text1"/>
          <w:sz w:val="20"/>
          <w:szCs w:val="20"/>
        </w:rPr>
        <w:t>4.-</w:t>
      </w:r>
      <w:r w:rsidRPr="00427FC3">
        <w:rPr>
          <w:rFonts w:ascii="Arial" w:hAnsi="Arial" w:cs="Arial"/>
          <w:color w:val="000000" w:themeColor="text1"/>
          <w:sz w:val="20"/>
          <w:szCs w:val="20"/>
        </w:rPr>
        <w:tab/>
        <w:t>Que la empresa no tiene producción fuera de la Amazonía.</w:t>
      </w:r>
      <w:r w:rsidRPr="00427FC3">
        <w:rPr>
          <w:rFonts w:ascii="Arial" w:hAnsi="Arial" w:cs="Arial"/>
          <w:color w:val="000000" w:themeColor="text1"/>
          <w:sz w:val="20"/>
          <w:szCs w:val="20"/>
          <w:vertAlign w:val="superscript"/>
        </w:rPr>
        <w:footnoteReference w:id="22"/>
      </w:r>
    </w:p>
    <w:p w14:paraId="033FE4E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453E1BD5"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7ABE9C02" w14:textId="77777777" w:rsidR="007D2E7A" w:rsidRPr="00427FC3" w:rsidRDefault="007D2E7A" w:rsidP="007D2E7A">
      <w:pPr>
        <w:widowControl w:val="0"/>
        <w:autoSpaceDE w:val="0"/>
        <w:autoSpaceDN w:val="0"/>
        <w:adjustRightInd w:val="0"/>
        <w:spacing w:after="0" w:line="240" w:lineRule="auto"/>
        <w:jc w:val="both"/>
        <w:rPr>
          <w:rFonts w:ascii="Arial" w:hAnsi="Arial" w:cs="Arial"/>
          <w:b/>
          <w:i/>
          <w:iCs/>
          <w:color w:val="000000" w:themeColor="text1"/>
          <w:sz w:val="20"/>
        </w:rPr>
      </w:pPr>
      <w:r w:rsidRPr="00427FC3">
        <w:rPr>
          <w:rFonts w:ascii="Arial" w:hAnsi="Arial" w:cs="Arial"/>
          <w:iCs/>
          <w:color w:val="000000" w:themeColor="text1"/>
          <w:sz w:val="20"/>
        </w:rPr>
        <w:t>[CONSIGNAR CIUDAD Y FECHA]</w:t>
      </w:r>
    </w:p>
    <w:p w14:paraId="7D740391"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66B9C1D7" w14:textId="77777777" w:rsidR="007D2E7A" w:rsidRPr="00427FC3" w:rsidRDefault="007D2E7A" w:rsidP="007D2E7A">
      <w:pPr>
        <w:widowControl w:val="0"/>
        <w:spacing w:after="0" w:line="240" w:lineRule="auto"/>
        <w:jc w:val="center"/>
        <w:rPr>
          <w:rFonts w:ascii="Arial" w:hAnsi="Arial" w:cs="Arial"/>
          <w:color w:val="000000" w:themeColor="text1"/>
          <w:sz w:val="20"/>
        </w:rPr>
      </w:pPr>
      <w:r w:rsidRPr="00427FC3">
        <w:rPr>
          <w:rFonts w:ascii="Arial" w:hAnsi="Arial" w:cs="Arial"/>
          <w:color w:val="000000" w:themeColor="text1"/>
          <w:sz w:val="20"/>
        </w:rPr>
        <w:t>………………………….………………………..</w:t>
      </w:r>
    </w:p>
    <w:p w14:paraId="7F4E5228"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Firma, Nombres y Apellidos del postor o</w:t>
      </w:r>
    </w:p>
    <w:p w14:paraId="7AB2CECD"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Representante legal, según corresponda</w:t>
      </w:r>
    </w:p>
    <w:p w14:paraId="38B47B7E"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p w14:paraId="7EF275B3"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tbl>
      <w:tblPr>
        <w:tblStyle w:val="Tabladecuadrcula1clara-nfasis51"/>
        <w:tblW w:w="8930" w:type="dxa"/>
        <w:tblInd w:w="137" w:type="dxa"/>
        <w:tblLook w:val="04A0" w:firstRow="1" w:lastRow="0" w:firstColumn="1" w:lastColumn="0" w:noHBand="0" w:noVBand="1"/>
      </w:tblPr>
      <w:tblGrid>
        <w:gridCol w:w="8930"/>
      </w:tblGrid>
      <w:tr w:rsidR="007D2E7A" w:rsidRPr="00427FC3" w14:paraId="57B8631C"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9A4791" w14:textId="77777777" w:rsidR="007D2E7A" w:rsidRPr="00D0749B" w:rsidRDefault="007D2E7A" w:rsidP="00B57236">
            <w:pPr>
              <w:spacing w:after="0" w:line="240" w:lineRule="auto"/>
              <w:jc w:val="both"/>
              <w:rPr>
                <w:rFonts w:ascii="Arial" w:hAnsi="Arial" w:cs="Arial"/>
                <w:color w:val="0000FF"/>
                <w:sz w:val="20"/>
                <w:lang w:val="es-ES"/>
              </w:rPr>
            </w:pPr>
            <w:r w:rsidRPr="00D0749B">
              <w:rPr>
                <w:rFonts w:ascii="Arial" w:hAnsi="Arial" w:cs="Arial"/>
                <w:color w:val="0000FF"/>
                <w:sz w:val="20"/>
                <w:lang w:val="es-ES"/>
              </w:rPr>
              <w:t>Importante</w:t>
            </w:r>
          </w:p>
        </w:tc>
      </w:tr>
      <w:tr w:rsidR="007D2E7A" w:rsidRPr="00427FC3" w14:paraId="58CBDA44" w14:textId="77777777" w:rsidTr="00E24E6B">
        <w:trPr>
          <w:trHeight w:val="120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BF166B" w14:textId="77777777" w:rsidR="007D2E7A" w:rsidRPr="00D0749B" w:rsidRDefault="007D2E7A" w:rsidP="00D0749B">
            <w:pPr>
              <w:spacing w:after="0" w:line="240" w:lineRule="auto"/>
              <w:jc w:val="both"/>
              <w:rPr>
                <w:rFonts w:ascii="Arial" w:hAnsi="Arial" w:cs="Arial"/>
                <w:b w:val="0"/>
                <w:i/>
                <w:color w:val="0000FF"/>
                <w:sz w:val="20"/>
                <w:lang w:val="es-ES"/>
              </w:rPr>
            </w:pPr>
            <w:r w:rsidRPr="00D0749B">
              <w:rPr>
                <w:rFonts w:ascii="Arial" w:hAnsi="Arial" w:cs="Arial"/>
                <w:b w:val="0"/>
                <w:i/>
                <w:color w:val="0000FF"/>
                <w:sz w:val="20"/>
                <w:lang w:val="es-ES"/>
              </w:rPr>
              <w:t xml:space="preserve">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 </w:t>
            </w:r>
          </w:p>
        </w:tc>
      </w:tr>
    </w:tbl>
    <w:p w14:paraId="43AF62F7" w14:textId="7783E86B" w:rsidR="00DF64A1" w:rsidRDefault="00DF64A1" w:rsidP="0094002A">
      <w:pPr>
        <w:spacing w:after="0" w:line="240" w:lineRule="auto"/>
        <w:rPr>
          <w:rFonts w:ascii="Arial" w:hAnsi="Arial" w:cs="Arial"/>
          <w:color w:val="auto"/>
          <w:sz w:val="20"/>
        </w:rPr>
      </w:pPr>
    </w:p>
    <w:sectPr w:rsidR="00DF64A1" w:rsidSect="00EF4DDE">
      <w:headerReference w:type="even" r:id="rId28"/>
      <w:headerReference w:type="default" r:id="rId29"/>
      <w:footerReference w:type="even" r:id="rId30"/>
      <w:footerReference w:type="default" r:id="rId31"/>
      <w:pgSz w:w="11907" w:h="16839" w:code="9"/>
      <w:pgMar w:top="1418" w:right="1418" w:bottom="1134"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74B79" w14:textId="77777777" w:rsidR="0041013A" w:rsidRDefault="0041013A">
      <w:pPr>
        <w:spacing w:after="0" w:line="240" w:lineRule="auto"/>
      </w:pPr>
      <w:r>
        <w:separator/>
      </w:r>
    </w:p>
  </w:endnote>
  <w:endnote w:type="continuationSeparator" w:id="0">
    <w:p w14:paraId="062A0089" w14:textId="77777777" w:rsidR="0041013A" w:rsidRDefault="00410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56EC" w14:textId="77777777" w:rsidR="0041013A" w:rsidRDefault="0041013A">
    <w:pPr>
      <w:rPr>
        <w:sz w:val="20"/>
      </w:rPr>
    </w:pPr>
  </w:p>
  <w:p w14:paraId="6D6A999D" w14:textId="77777777" w:rsidR="0041013A" w:rsidRDefault="0041013A">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E42C8" w14:textId="77777777" w:rsidR="0041013A" w:rsidRDefault="0041013A">
    <w:pPr>
      <w:pStyle w:val="Piedepgina"/>
    </w:pPr>
    <w:r>
      <w:rPr>
        <w:noProof/>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294F8F7F" w:rsidR="0041013A" w:rsidRPr="000F6A09" w:rsidRDefault="0041013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01BD0" w:rsidRPr="00601BD0">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A36FA2"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7B5CCD" w14:textId="294F8F7F" w:rsidR="0041013A" w:rsidRPr="000F6A09" w:rsidRDefault="0041013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01BD0" w:rsidRPr="00601BD0">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72EE1" w14:textId="77777777" w:rsidR="0041013A" w:rsidRDefault="0041013A">
    <w:pPr>
      <w:rPr>
        <w:sz w:val="20"/>
      </w:rPr>
    </w:pPr>
    <w:r>
      <w:rPr>
        <w:noProof/>
        <w:sz w:val="20"/>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18A42164" w:rsidR="0041013A" w:rsidRPr="001802FF" w:rsidRDefault="0041013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01BD0" w:rsidRPr="00601BD0">
                            <w:rPr>
                              <w:rFonts w:ascii="Tw Cen MT" w:hAnsi="Tw Cen MT"/>
                              <w:i/>
                              <w:noProof/>
                              <w:color w:val="FFFFFF"/>
                              <w:sz w:val="18"/>
                              <w:szCs w:val="18"/>
                              <w:lang w:val="es-ES"/>
                            </w:rPr>
                            <w:t>29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A66A9D" id="Óvalo 18" o:sp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7DE1F171" w14:textId="18A42164" w:rsidR="0041013A" w:rsidRPr="001802FF" w:rsidRDefault="0041013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01BD0" w:rsidRPr="00601BD0">
                      <w:rPr>
                        <w:rFonts w:ascii="Tw Cen MT" w:hAnsi="Tw Cen MT"/>
                        <w:i/>
                        <w:noProof/>
                        <w:color w:val="FFFFFF"/>
                        <w:sz w:val="18"/>
                        <w:szCs w:val="18"/>
                        <w:lang w:val="es-ES"/>
                      </w:rPr>
                      <w:t>29</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41013A" w:rsidRDefault="0041013A">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7FC13" w14:textId="77777777" w:rsidR="0041013A" w:rsidRDefault="0041013A">
      <w:pPr>
        <w:spacing w:after="0" w:line="240" w:lineRule="auto"/>
      </w:pPr>
      <w:r>
        <w:separator/>
      </w:r>
    </w:p>
  </w:footnote>
  <w:footnote w:type="continuationSeparator" w:id="0">
    <w:p w14:paraId="629C63F2" w14:textId="77777777" w:rsidR="0041013A" w:rsidRDefault="0041013A">
      <w:pPr>
        <w:spacing w:after="0" w:line="240" w:lineRule="auto"/>
      </w:pPr>
      <w:r>
        <w:continuationSeparator/>
      </w:r>
    </w:p>
  </w:footnote>
  <w:footnote w:id="1">
    <w:p w14:paraId="5D9693CF" w14:textId="77777777" w:rsidR="0041013A" w:rsidRPr="00013A51" w:rsidRDefault="0041013A"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41013A" w:rsidRPr="00D82CA2" w:rsidRDefault="0041013A" w:rsidP="00E801DD">
      <w:pPr>
        <w:pStyle w:val="Textonotapie"/>
        <w:tabs>
          <w:tab w:val="left" w:pos="284"/>
        </w:tabs>
        <w:ind w:left="284" w:hanging="284"/>
        <w:jc w:val="both"/>
        <w:rPr>
          <w:rFonts w:ascii="Arial" w:eastAsia="MS Mincho" w:hAnsi="Arial" w:cs="Arial"/>
          <w:color w:val="auto"/>
          <w:sz w:val="16"/>
          <w:szCs w:val="16"/>
        </w:rPr>
      </w:pPr>
    </w:p>
  </w:footnote>
  <w:footnote w:id="2">
    <w:p w14:paraId="5F7FC5E7" w14:textId="77777777" w:rsidR="00217360" w:rsidRPr="00C757C8" w:rsidRDefault="00217360" w:rsidP="007D0EFD">
      <w:pPr>
        <w:pStyle w:val="Textonotapie"/>
        <w:widowControl w:val="0"/>
        <w:ind w:left="300" w:hanging="300"/>
        <w:rPr>
          <w:rFonts w:ascii="Arial" w:hAnsi="Arial" w:cs="Arial"/>
          <w:sz w:val="16"/>
          <w:szCs w:val="16"/>
          <w:lang w:val="es-ES"/>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En caso de transferencia interbancaria</w:t>
      </w:r>
      <w:r w:rsidRPr="00C757C8">
        <w:rPr>
          <w:rFonts w:ascii="Arial" w:hAnsi="Arial" w:cs="Arial"/>
          <w:sz w:val="16"/>
          <w:szCs w:val="16"/>
          <w:lang w:val="es-ES"/>
        </w:rPr>
        <w:t>.</w:t>
      </w:r>
    </w:p>
    <w:p w14:paraId="43D80E27" w14:textId="77777777" w:rsidR="00217360" w:rsidRPr="00160A96" w:rsidRDefault="00217360" w:rsidP="007D0EFD">
      <w:pPr>
        <w:pStyle w:val="Textonotapie"/>
        <w:widowControl w:val="0"/>
        <w:ind w:left="300" w:hanging="300"/>
        <w:rPr>
          <w:rFonts w:ascii="Arial" w:hAnsi="Arial" w:cs="Arial"/>
          <w:sz w:val="16"/>
          <w:szCs w:val="16"/>
          <w:highlight w:val="yellow"/>
        </w:rPr>
      </w:pPr>
      <w:r w:rsidRPr="00C757C8">
        <w:rPr>
          <w:rFonts w:ascii="Arial" w:hAnsi="Arial" w:cs="Arial"/>
          <w:sz w:val="16"/>
          <w:szCs w:val="16"/>
          <w:lang w:val="es-ES"/>
        </w:rPr>
        <w:tab/>
      </w:r>
    </w:p>
  </w:footnote>
  <w:footnote w:id="3">
    <w:p w14:paraId="231EDEFF" w14:textId="77777777" w:rsidR="0041013A" w:rsidRPr="00013A51" w:rsidRDefault="0041013A" w:rsidP="001A177A">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725D9774" w14:textId="77777777" w:rsidR="0041013A" w:rsidRPr="00D82CA2" w:rsidRDefault="0041013A" w:rsidP="001A177A">
      <w:pPr>
        <w:pStyle w:val="Textonotapie"/>
        <w:tabs>
          <w:tab w:val="left" w:pos="284"/>
        </w:tabs>
        <w:ind w:left="284" w:hanging="284"/>
        <w:jc w:val="both"/>
        <w:rPr>
          <w:rFonts w:ascii="Arial" w:eastAsia="MS Mincho" w:hAnsi="Arial" w:cs="Arial"/>
          <w:color w:val="auto"/>
          <w:sz w:val="16"/>
          <w:szCs w:val="16"/>
        </w:rPr>
      </w:pPr>
    </w:p>
  </w:footnote>
  <w:footnote w:id="4">
    <w:p w14:paraId="0B882D89" w14:textId="77777777" w:rsidR="0041013A" w:rsidRPr="00592651" w:rsidRDefault="0041013A" w:rsidP="008E47AD">
      <w:pPr>
        <w:widowControl w:val="0"/>
        <w:spacing w:after="0" w:line="240" w:lineRule="auto"/>
        <w:ind w:left="142" w:hanging="142"/>
        <w:jc w:val="both"/>
        <w:rPr>
          <w:lang w:val="es-ES"/>
        </w:rPr>
      </w:pPr>
      <w:r>
        <w:rPr>
          <w:rStyle w:val="Refdenotaalpie"/>
        </w:rPr>
        <w:footnoteRef/>
      </w:r>
      <w:r>
        <w:t xml:space="preserve"> </w:t>
      </w:r>
      <w:r>
        <w:tab/>
      </w:r>
      <w:r w:rsidRPr="00AA06FD">
        <w:rPr>
          <w:rFonts w:ascii="Arial" w:hAnsi="Arial" w:cs="Arial"/>
          <w:sz w:val="16"/>
          <w:szCs w:val="16"/>
        </w:rPr>
        <w:t>Incluir solo en caso que la convocatoria del procedimiento sea por paquete.</w:t>
      </w:r>
    </w:p>
  </w:footnote>
  <w:footnote w:id="5">
    <w:p w14:paraId="0247A5EF" w14:textId="77777777" w:rsidR="0041013A" w:rsidRDefault="0041013A"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Según lo previsto en la Opinión N° 009-2016/DTN.</w:t>
      </w:r>
    </w:p>
    <w:p w14:paraId="11B5680A" w14:textId="77777777" w:rsidR="0041013A" w:rsidRPr="00510E7A" w:rsidRDefault="0041013A" w:rsidP="00CF3D32">
      <w:pPr>
        <w:pStyle w:val="Textonotapie"/>
        <w:ind w:left="284" w:hanging="284"/>
        <w:jc w:val="both"/>
        <w:rPr>
          <w:rFonts w:ascii="Arial" w:hAnsi="Arial" w:cs="Arial"/>
          <w:sz w:val="16"/>
          <w:szCs w:val="16"/>
        </w:rPr>
      </w:pPr>
    </w:p>
  </w:footnote>
  <w:footnote w:id="6">
    <w:p w14:paraId="490A01A1" w14:textId="77777777" w:rsidR="0041013A" w:rsidRPr="00C111CF" w:rsidRDefault="0041013A">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7">
    <w:p w14:paraId="1FED4EF0" w14:textId="77777777" w:rsidR="0041013A" w:rsidRPr="00510E7A" w:rsidRDefault="0041013A"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8">
    <w:p w14:paraId="6DFA11AB" w14:textId="77777777" w:rsidR="0041013A" w:rsidRPr="00BC1F05" w:rsidRDefault="0041013A" w:rsidP="001033EF">
      <w:pPr>
        <w:pStyle w:val="Textonotapie"/>
        <w:widowControl w:val="0"/>
        <w:ind w:left="284" w:hanging="284"/>
        <w:jc w:val="both"/>
        <w:rPr>
          <w:rFonts w:ascii="Arial" w:hAnsi="Arial" w:cs="Arial"/>
          <w:sz w:val="16"/>
          <w:szCs w:val="16"/>
        </w:rPr>
      </w:pPr>
      <w:r w:rsidRPr="001033EF">
        <w:rPr>
          <w:rStyle w:val="Refdenotaalpie"/>
          <w:rFonts w:ascii="Arial" w:hAnsi="Arial" w:cs="Arial"/>
          <w:sz w:val="16"/>
          <w:szCs w:val="16"/>
        </w:rPr>
        <w:footnoteRef/>
      </w:r>
      <w:r w:rsidRPr="001033EF">
        <w:rPr>
          <w:rFonts w:ascii="Arial" w:hAnsi="Arial" w:cs="Arial"/>
          <w:sz w:val="16"/>
          <w:szCs w:val="16"/>
        </w:rPr>
        <w:t xml:space="preserve"> </w:t>
      </w:r>
      <w:r w:rsidRPr="001033EF">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033EF">
        <w:rPr>
          <w:rFonts w:ascii="Arial" w:hAnsi="Arial" w:cs="Arial"/>
          <w:sz w:val="16"/>
          <w:szCs w:val="16"/>
        </w:rPr>
        <w:t xml:space="preserve"> cuyo </w:t>
      </w:r>
      <w:r>
        <w:rPr>
          <w:rFonts w:ascii="Arial" w:hAnsi="Arial" w:cs="Arial"/>
          <w:sz w:val="16"/>
          <w:szCs w:val="16"/>
        </w:rPr>
        <w:t>valor estimado</w:t>
      </w:r>
      <w:r w:rsidRPr="001033EF">
        <w:rPr>
          <w:rFonts w:ascii="Arial" w:hAnsi="Arial" w:cs="Arial"/>
          <w:sz w:val="16"/>
          <w:szCs w:val="16"/>
        </w:rPr>
        <w:t xml:space="preserve"> sea menor o igual a cinco millones con 00/100 soles (S/ 5 000 000,00).</w:t>
      </w:r>
    </w:p>
  </w:footnote>
  <w:footnote w:id="9">
    <w:p w14:paraId="0A3508CF" w14:textId="77777777" w:rsidR="000615EA" w:rsidRPr="0054579B" w:rsidRDefault="000615EA" w:rsidP="000615EA">
      <w:pPr>
        <w:pStyle w:val="Textonotapie"/>
      </w:pPr>
      <w:r w:rsidRPr="00423004">
        <w:rPr>
          <w:rFonts w:ascii="Arial Narrow" w:hAnsi="Arial Narrow"/>
          <w:sz w:val="16"/>
          <w:szCs w:val="16"/>
        </w:rPr>
        <w:footnoteRef/>
      </w:r>
      <w:r w:rsidRPr="00423004">
        <w:rPr>
          <w:rFonts w:ascii="Arial Narrow" w:hAnsi="Arial Narrow"/>
          <w:sz w:val="16"/>
          <w:szCs w:val="16"/>
        </w:rPr>
        <w:t xml:space="preserve"> Esta referida a información</w:t>
      </w:r>
      <w:r w:rsidRPr="00426C98">
        <w:rPr>
          <w:rFonts w:ascii="Arial Narrow" w:hAnsi="Arial Narrow"/>
          <w:sz w:val="16"/>
          <w:szCs w:val="16"/>
        </w:rPr>
        <w:t xml:space="preserve"> de tipo económico, financiero, técnico, legal, comercial, estratégico o de otro tipo), así como cualquier análisis, recopilación, estudio, resumen, extracto o documentación de todo tipo.</w:t>
      </w:r>
    </w:p>
  </w:footnote>
  <w:footnote w:id="10">
    <w:p w14:paraId="2F9FAA91" w14:textId="77777777" w:rsidR="000615EA" w:rsidRPr="007A2E36" w:rsidRDefault="000615EA" w:rsidP="000615EA">
      <w:pPr>
        <w:pStyle w:val="Textonotapie"/>
        <w:rPr>
          <w:rFonts w:ascii="Arial Narrow" w:hAnsi="Arial Narrow"/>
          <w:sz w:val="16"/>
          <w:szCs w:val="16"/>
        </w:rPr>
      </w:pPr>
      <w:r w:rsidRPr="005375C0">
        <w:rPr>
          <w:rStyle w:val="Refdenotaalpie"/>
        </w:rPr>
        <w:footnoteRef/>
      </w:r>
      <w:r w:rsidRPr="007A2E36">
        <w:rPr>
          <w:rStyle w:val="Refdenotaalpie"/>
          <w:rFonts w:ascii="Arial Narrow" w:hAnsi="Arial Narrow"/>
          <w:sz w:val="16"/>
          <w:szCs w:val="16"/>
        </w:rPr>
        <w:t xml:space="preserve"> </w:t>
      </w:r>
      <w:r>
        <w:rPr>
          <w:rFonts w:ascii="Arial Narrow" w:hAnsi="Arial Narrow"/>
          <w:sz w:val="16"/>
          <w:szCs w:val="16"/>
        </w:rPr>
        <w:t>Indistintamente, referido a tod</w:t>
      </w:r>
      <w:r w:rsidRPr="007A2E36">
        <w:rPr>
          <w:rFonts w:ascii="Arial Narrow" w:hAnsi="Arial Narrow"/>
          <w:sz w:val="16"/>
          <w:szCs w:val="16"/>
        </w:rPr>
        <w:t xml:space="preserve">o medio verbal, escrito, electrónico </w:t>
      </w:r>
      <w:r>
        <w:rPr>
          <w:rFonts w:ascii="Arial Narrow" w:hAnsi="Arial Narrow"/>
          <w:sz w:val="16"/>
          <w:szCs w:val="16"/>
        </w:rPr>
        <w:t>y/</w:t>
      </w:r>
      <w:r w:rsidRPr="007A2E36">
        <w:rPr>
          <w:rFonts w:ascii="Arial Narrow" w:hAnsi="Arial Narrow"/>
          <w:sz w:val="16"/>
          <w:szCs w:val="16"/>
        </w:rPr>
        <w:t xml:space="preserve">o magnético que podría </w:t>
      </w:r>
      <w:r>
        <w:rPr>
          <w:rFonts w:ascii="Arial Narrow" w:hAnsi="Arial Narrow"/>
          <w:sz w:val="16"/>
          <w:szCs w:val="16"/>
        </w:rPr>
        <w:t xml:space="preserve">ser </w:t>
      </w:r>
      <w:r w:rsidRPr="007A2E36">
        <w:rPr>
          <w:rFonts w:ascii="Arial Narrow" w:hAnsi="Arial Narrow"/>
          <w:sz w:val="16"/>
          <w:szCs w:val="16"/>
        </w:rPr>
        <w:t>utiliza</w:t>
      </w:r>
      <w:r>
        <w:rPr>
          <w:rFonts w:ascii="Arial Narrow" w:hAnsi="Arial Narrow"/>
          <w:sz w:val="16"/>
          <w:szCs w:val="16"/>
        </w:rPr>
        <w:t>do</w:t>
      </w:r>
      <w:r w:rsidRPr="007A2E36">
        <w:rPr>
          <w:rFonts w:ascii="Arial Narrow" w:hAnsi="Arial Narrow"/>
          <w:sz w:val="16"/>
          <w:szCs w:val="16"/>
        </w:rPr>
        <w:t xml:space="preserve"> </w:t>
      </w:r>
      <w:r>
        <w:rPr>
          <w:rFonts w:ascii="Arial Narrow" w:hAnsi="Arial Narrow"/>
          <w:sz w:val="16"/>
          <w:szCs w:val="16"/>
        </w:rPr>
        <w:t>o empleado.</w:t>
      </w:r>
    </w:p>
  </w:footnote>
  <w:footnote w:id="11">
    <w:p w14:paraId="1B5F4D73" w14:textId="77777777" w:rsidR="000615EA" w:rsidRPr="007A2E36" w:rsidRDefault="000615EA" w:rsidP="000615EA">
      <w:pPr>
        <w:pStyle w:val="Textonotapie"/>
        <w:rPr>
          <w:rFonts w:ascii="Arial Narrow" w:hAnsi="Arial Narrow"/>
          <w:sz w:val="16"/>
          <w:szCs w:val="16"/>
        </w:rPr>
      </w:pPr>
      <w:r w:rsidRPr="005375C0">
        <w:rPr>
          <w:rStyle w:val="Refdenotaalpie"/>
        </w:rPr>
        <w:footnoteRef/>
      </w:r>
      <w:r w:rsidRPr="007A2E36">
        <w:rPr>
          <w:rStyle w:val="Refdenotaalpie"/>
        </w:rPr>
        <w:t xml:space="preserve"> </w:t>
      </w:r>
      <w:r w:rsidRPr="007A2E36">
        <w:rPr>
          <w:rFonts w:ascii="Arial Narrow" w:hAnsi="Arial Narrow"/>
          <w:sz w:val="16"/>
          <w:szCs w:val="16"/>
        </w:rPr>
        <w:t>Personas naturales y/o jurídicas, nacionales y/o extranjeras</w:t>
      </w:r>
      <w:r>
        <w:rPr>
          <w:rFonts w:ascii="Arial Narrow" w:hAnsi="Arial Narrow"/>
          <w:sz w:val="16"/>
          <w:szCs w:val="16"/>
        </w:rPr>
        <w:t>.</w:t>
      </w:r>
    </w:p>
  </w:footnote>
  <w:footnote w:id="12">
    <w:p w14:paraId="2D84CE13" w14:textId="43A6C41F" w:rsidR="0041013A" w:rsidRPr="00513E1D" w:rsidRDefault="0041013A"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w:t>
      </w:r>
      <w:r>
        <w:rPr>
          <w:rFonts w:ascii="Arial" w:hAnsi="Arial" w:cs="Arial"/>
          <w:sz w:val="16"/>
          <w:szCs w:val="16"/>
        </w:rPr>
        <w:t>ñalado en el artículo 149</w:t>
      </w:r>
      <w:r w:rsidRPr="00513E1D">
        <w:rPr>
          <w:rFonts w:ascii="Arial" w:hAnsi="Arial" w:cs="Arial"/>
          <w:sz w:val="16"/>
          <w:szCs w:val="16"/>
        </w:rPr>
        <w:t xml:space="preserve"> del Reglamento. </w:t>
      </w:r>
    </w:p>
    <w:p w14:paraId="5AE2799B" w14:textId="77777777" w:rsidR="0041013A" w:rsidRPr="00513E1D" w:rsidRDefault="0041013A" w:rsidP="005C5C5F">
      <w:pPr>
        <w:pStyle w:val="Textonotapie"/>
        <w:tabs>
          <w:tab w:val="left" w:pos="284"/>
        </w:tabs>
        <w:ind w:left="284" w:hanging="284"/>
        <w:jc w:val="both"/>
        <w:rPr>
          <w:rFonts w:ascii="Arial" w:hAnsi="Arial" w:cs="Arial"/>
          <w:sz w:val="16"/>
          <w:szCs w:val="16"/>
        </w:rPr>
      </w:pPr>
    </w:p>
  </w:footnote>
  <w:footnote w:id="13">
    <w:p w14:paraId="3D600CD2" w14:textId="775A9319" w:rsidR="0041013A" w:rsidRPr="00786A75" w:rsidRDefault="0041013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4">
    <w:p w14:paraId="28D8A224" w14:textId="3312415E" w:rsidR="0041013A" w:rsidRPr="00513E1D" w:rsidRDefault="0041013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w:t>
      </w:r>
      <w:r>
        <w:rPr>
          <w:rFonts w:ascii="Arial" w:hAnsi="Arial" w:cs="Arial"/>
          <w:sz w:val="16"/>
          <w:szCs w:val="16"/>
        </w:rPr>
        <w:t>l artículo 149</w:t>
      </w:r>
      <w:r w:rsidRPr="00513E1D">
        <w:rPr>
          <w:rFonts w:ascii="Arial" w:hAnsi="Arial" w:cs="Arial"/>
          <w:sz w:val="16"/>
          <w:szCs w:val="16"/>
        </w:rPr>
        <w:t xml:space="preserve"> del Reglamento. Para dicho efecto, todos los integrantes del consorcio deben acreditar la condición de micro o pequeña empresa.</w:t>
      </w:r>
    </w:p>
    <w:p w14:paraId="19D10E5B" w14:textId="77777777" w:rsidR="0041013A" w:rsidRPr="00513E1D" w:rsidRDefault="0041013A" w:rsidP="005C5C5F">
      <w:pPr>
        <w:pStyle w:val="Textonotapie"/>
        <w:tabs>
          <w:tab w:val="left" w:pos="284"/>
        </w:tabs>
        <w:ind w:left="284" w:hanging="284"/>
        <w:jc w:val="both"/>
        <w:rPr>
          <w:rFonts w:ascii="Arial" w:hAnsi="Arial" w:cs="Arial"/>
          <w:sz w:val="16"/>
          <w:szCs w:val="16"/>
        </w:rPr>
      </w:pPr>
    </w:p>
  </w:footnote>
  <w:footnote w:id="15">
    <w:p w14:paraId="04207348" w14:textId="77777777" w:rsidR="0041013A" w:rsidRPr="00513E1D" w:rsidRDefault="0041013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Ibídem. </w:t>
      </w:r>
    </w:p>
    <w:p w14:paraId="6BF349CD" w14:textId="77777777" w:rsidR="0041013A" w:rsidRPr="00513E1D" w:rsidRDefault="0041013A" w:rsidP="005C5C5F">
      <w:pPr>
        <w:pStyle w:val="Textonotapie"/>
        <w:tabs>
          <w:tab w:val="left" w:pos="284"/>
        </w:tabs>
        <w:ind w:left="284" w:hanging="284"/>
        <w:jc w:val="both"/>
        <w:rPr>
          <w:rFonts w:ascii="Arial" w:hAnsi="Arial" w:cs="Arial"/>
          <w:sz w:val="16"/>
          <w:szCs w:val="16"/>
        </w:rPr>
      </w:pPr>
    </w:p>
  </w:footnote>
  <w:footnote w:id="16">
    <w:p w14:paraId="6F632399" w14:textId="77777777" w:rsidR="0041013A" w:rsidRPr="00C8537A" w:rsidRDefault="0041013A"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Ibídem.</w:t>
      </w:r>
      <w:r w:rsidRPr="0088677C">
        <w:rPr>
          <w:rFonts w:ascii="Arial" w:hAnsi="Arial" w:cs="Arial"/>
          <w:sz w:val="16"/>
          <w:szCs w:val="16"/>
        </w:rPr>
        <w:t xml:space="preserve"> </w:t>
      </w:r>
    </w:p>
  </w:footnote>
  <w:footnote w:id="17">
    <w:p w14:paraId="49599499" w14:textId="7E1106A5" w:rsidR="0041013A" w:rsidRPr="00786A75" w:rsidRDefault="0041013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8">
    <w:p w14:paraId="0CA6A0B4" w14:textId="77777777" w:rsidR="0041013A" w:rsidRDefault="0041013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41013A" w:rsidRPr="00B06C98" w:rsidRDefault="0041013A" w:rsidP="00D335B8">
      <w:pPr>
        <w:pStyle w:val="Textonotapie"/>
        <w:rPr>
          <w:rFonts w:ascii="Arial" w:hAnsi="Arial" w:cs="Arial"/>
          <w:sz w:val="16"/>
          <w:szCs w:val="16"/>
        </w:rPr>
      </w:pPr>
    </w:p>
  </w:footnote>
  <w:footnote w:id="19">
    <w:p w14:paraId="3138399F" w14:textId="77777777" w:rsidR="0041013A" w:rsidRPr="00B06C98" w:rsidRDefault="0041013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20">
    <w:p w14:paraId="55074E5F" w14:textId="77777777" w:rsidR="0041013A" w:rsidRPr="00B06C98" w:rsidRDefault="0041013A"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1456628A" w14:textId="77777777" w:rsidR="0041013A" w:rsidRDefault="0041013A" w:rsidP="007D2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10EFB4F" w14:textId="77777777" w:rsidR="0041013A" w:rsidRPr="00510E7A" w:rsidRDefault="0041013A" w:rsidP="007D2E7A">
      <w:pPr>
        <w:pStyle w:val="Textonotapie"/>
        <w:ind w:left="284" w:hanging="284"/>
        <w:jc w:val="both"/>
        <w:rPr>
          <w:rFonts w:ascii="Arial" w:hAnsi="Arial" w:cs="Arial"/>
          <w:sz w:val="16"/>
          <w:szCs w:val="16"/>
        </w:rPr>
      </w:pPr>
    </w:p>
  </w:footnote>
  <w:footnote w:id="22">
    <w:p w14:paraId="46CBE1DC" w14:textId="77777777" w:rsidR="0041013A" w:rsidRPr="00427FC3" w:rsidRDefault="0041013A" w:rsidP="007D2E7A">
      <w:pPr>
        <w:pStyle w:val="Textonotapie"/>
        <w:ind w:left="284" w:hanging="284"/>
        <w:jc w:val="both"/>
        <w:rPr>
          <w:rFonts w:ascii="Arial" w:hAnsi="Arial" w:cs="Arial"/>
          <w:color w:val="000000" w:themeColor="text1"/>
          <w:sz w:val="16"/>
          <w:szCs w:val="16"/>
        </w:rPr>
      </w:pPr>
      <w:r w:rsidRPr="00427FC3">
        <w:rPr>
          <w:rStyle w:val="Refdenotaalpie"/>
          <w:rFonts w:ascii="Arial" w:hAnsi="Arial" w:cs="Arial"/>
          <w:color w:val="000000" w:themeColor="text1"/>
          <w:sz w:val="16"/>
          <w:szCs w:val="16"/>
        </w:rPr>
        <w:footnoteRef/>
      </w:r>
      <w:r w:rsidRPr="00427FC3">
        <w:rPr>
          <w:rFonts w:ascii="Arial" w:hAnsi="Arial" w:cs="Arial"/>
          <w:color w:val="000000" w:themeColor="text1"/>
          <w:sz w:val="16"/>
          <w:szCs w:val="16"/>
        </w:rPr>
        <w:t xml:space="preserve">    En caso de empresas de comercialización, no consignar esta condición.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EC85" w14:textId="77777777" w:rsidR="0041013A" w:rsidRPr="00116925" w:rsidRDefault="0041013A"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379BFB03" wp14:editId="75F982F8">
              <wp:simplePos x="0" y="0"/>
              <wp:positionH relativeFrom="page">
                <wp:posOffset>321310</wp:posOffset>
              </wp:positionH>
              <wp:positionV relativeFrom="page">
                <wp:posOffset>294005</wp:posOffset>
              </wp:positionV>
              <wp:extent cx="693356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ADBDD46" id="AutoShape 39" o:spid="_x0000_s1026" style="position:absolute;margin-left:25.3pt;margin-top:23.15pt;width:545.9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wh2v/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016A" w14:textId="77777777" w:rsidR="0041013A" w:rsidRPr="00116925" w:rsidRDefault="0041013A"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0225EFB" wp14:editId="41A27277">
              <wp:simplePos x="0" y="0"/>
              <wp:positionH relativeFrom="page">
                <wp:posOffset>308610</wp:posOffset>
              </wp:positionH>
              <wp:positionV relativeFrom="page">
                <wp:posOffset>291465</wp:posOffset>
              </wp:positionV>
              <wp:extent cx="693356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41265F" id="AutoShape 37" o:spid="_x0000_s1026" style="position:absolute;margin-left:24.3pt;margin-top:22.95pt;width:545.9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GPhQ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6RU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A5A0" w14:textId="56FC35F3" w:rsidR="0041013A" w:rsidRPr="00042F93" w:rsidRDefault="0041013A" w:rsidP="00042F93">
    <w:pPr>
      <w:spacing w:after="0"/>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00E0A50" wp14:editId="05AE6114">
              <wp:simplePos x="0" y="0"/>
              <wp:positionH relativeFrom="page">
                <wp:posOffset>325755</wp:posOffset>
              </wp:positionH>
              <wp:positionV relativeFrom="page">
                <wp:posOffset>312420</wp:posOffset>
              </wp:positionV>
              <wp:extent cx="692912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3E361E3"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E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H6l5x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042F93">
      <w:rPr>
        <w:rFonts w:ascii="Arial" w:hAnsi="Arial" w:cs="Arial"/>
        <w:i/>
        <w:sz w:val="18"/>
      </w:rPr>
      <w:t>SEDAPAL</w:t>
    </w:r>
  </w:p>
  <w:p w14:paraId="561AA99D" w14:textId="77777777" w:rsidR="0041013A" w:rsidRDefault="0041013A" w:rsidP="00042F93">
    <w:pPr>
      <w:pStyle w:val="Encabezado"/>
      <w:pBdr>
        <w:bottom w:val="single" w:sz="4" w:space="0" w:color="auto"/>
      </w:pBdr>
    </w:pPr>
    <w:r w:rsidRPr="00042F93">
      <w:rPr>
        <w:rFonts w:ascii="Arial" w:hAnsi="Arial" w:cs="Arial"/>
        <w:i/>
        <w:sz w:val="18"/>
      </w:rPr>
      <w:t>SUBASTA INVERSA ELECTRONICA N</w:t>
    </w:r>
    <w:r>
      <w:rPr>
        <w:rFonts w:ascii="Arial" w:hAnsi="Arial" w:cs="Arial"/>
        <w:i/>
        <w:sz w:val="18"/>
      </w:rPr>
      <w:t>° 0004-2021-SEDAPAL</w:t>
    </w:r>
  </w:p>
  <w:p w14:paraId="23AAF0E0" w14:textId="2F529D63" w:rsidR="0041013A" w:rsidRDefault="0041013A" w:rsidP="00042F93">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C84C" w14:textId="3EEE34E1" w:rsidR="0041013A" w:rsidRPr="00042F93" w:rsidRDefault="0041013A" w:rsidP="00DC328E">
    <w:pPr>
      <w:spacing w:after="0"/>
      <w:jc w:val="both"/>
      <w:rPr>
        <w:rFonts w:ascii="Arial" w:hAnsi="Arial" w:cs="Arial"/>
        <w:i/>
        <w:sz w:val="18"/>
      </w:rPr>
    </w:pPr>
    <w:r w:rsidRPr="00042F93">
      <w:rPr>
        <w:rFonts w:ascii="Arial" w:hAnsi="Arial" w:cs="Arial"/>
        <w:i/>
        <w:noProof/>
        <w:sz w:val="18"/>
      </w:rPr>
      <mc:AlternateContent>
        <mc:Choice Requires="wps">
          <w:drawing>
            <wp:anchor distT="0" distB="0" distL="114300" distR="114300" simplePos="0" relativeHeight="251661824" behindDoc="0" locked="0" layoutInCell="0" allowOverlap="1" wp14:anchorId="0DCEF0B8" wp14:editId="56F57C03">
              <wp:simplePos x="0" y="0"/>
              <wp:positionH relativeFrom="page">
                <wp:posOffset>308610</wp:posOffset>
              </wp:positionH>
              <wp:positionV relativeFrom="page">
                <wp:posOffset>291465</wp:posOffset>
              </wp:positionV>
              <wp:extent cx="693356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22CCA8"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ctQ7GYQCAAAi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042F93">
      <w:rPr>
        <w:rFonts w:ascii="Arial" w:hAnsi="Arial" w:cs="Arial"/>
        <w:i/>
        <w:sz w:val="18"/>
      </w:rPr>
      <w:t>SEDAPAL</w:t>
    </w:r>
  </w:p>
  <w:p w14:paraId="5CBCD543" w14:textId="3029334D" w:rsidR="0041013A" w:rsidRDefault="0041013A" w:rsidP="00042F93">
    <w:pPr>
      <w:pStyle w:val="Encabezado"/>
      <w:pBdr>
        <w:bottom w:val="single" w:sz="4" w:space="0" w:color="auto"/>
      </w:pBdr>
    </w:pPr>
    <w:r w:rsidRPr="00042F93">
      <w:rPr>
        <w:rFonts w:ascii="Arial" w:hAnsi="Arial" w:cs="Arial"/>
        <w:i/>
        <w:sz w:val="18"/>
      </w:rPr>
      <w:t>SUBASTA INVERSA ELECTRONICA N</w:t>
    </w:r>
    <w:r>
      <w:rPr>
        <w:rFonts w:ascii="Arial" w:hAnsi="Arial" w:cs="Arial"/>
        <w:i/>
        <w:sz w:val="18"/>
      </w:rPr>
      <w:t>° 0004-2021-SEDAPAL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7447D5"/>
    <w:multiLevelType w:val="hybridMultilevel"/>
    <w:tmpl w:val="41B29C10"/>
    <w:lvl w:ilvl="0" w:tplc="8A821620">
      <w:start w:val="2479"/>
      <w:numFmt w:val="bullet"/>
      <w:lvlText w:val="-"/>
      <w:lvlJc w:val="left"/>
      <w:pPr>
        <w:ind w:left="1069" w:hanging="360"/>
      </w:pPr>
      <w:rPr>
        <w:rFonts w:ascii="Tahoma" w:eastAsia="Times New Roman" w:hAnsi="Tahoma" w:cs="Tahoma"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6" w15:restartNumberingAfterBreak="0">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7"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15:restartNumberingAfterBreak="0">
    <w:nsid w:val="2A792D72"/>
    <w:multiLevelType w:val="hybridMultilevel"/>
    <w:tmpl w:val="ABF69D00"/>
    <w:lvl w:ilvl="0" w:tplc="B06A868C">
      <w:start w:val="1"/>
      <w:numFmt w:val="upperLetter"/>
      <w:lvlText w:val="%1."/>
      <w:lvlJc w:val="left"/>
      <w:pPr>
        <w:ind w:left="502" w:hanging="360"/>
      </w:pPr>
      <w:rPr>
        <w:rFonts w:cs="Times New Roman" w:hint="default"/>
        <w:b/>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19" w15:restartNumberingAfterBreak="0">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0" w15:restartNumberingAfterBreak="0">
    <w:nsid w:val="2BE351C7"/>
    <w:multiLevelType w:val="hybridMultilevel"/>
    <w:tmpl w:val="3C88A4D4"/>
    <w:lvl w:ilvl="0" w:tplc="B61247E2">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3"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6"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CE7319"/>
    <w:multiLevelType w:val="hybridMultilevel"/>
    <w:tmpl w:val="CF8EF80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637E2E0A"/>
    <w:multiLevelType w:val="hybridMultilevel"/>
    <w:tmpl w:val="1ED07564"/>
    <w:lvl w:ilvl="0" w:tplc="71D43600">
      <w:start w:val="1"/>
      <w:numFmt w:val="lowerRoman"/>
      <w:lvlText w:val="%1)"/>
      <w:lvlJc w:val="left"/>
      <w:pPr>
        <w:ind w:left="1428" w:hanging="720"/>
      </w:pPr>
      <w:rPr>
        <w:rFonts w:hint="default"/>
        <w:b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2" w15:restartNumberingAfterBreak="0">
    <w:nsid w:val="6440310E"/>
    <w:multiLevelType w:val="hybridMultilevel"/>
    <w:tmpl w:val="297A86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60C19D7"/>
    <w:multiLevelType w:val="hybridMultilevel"/>
    <w:tmpl w:val="00E21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6CF11B69"/>
    <w:multiLevelType w:val="hybridMultilevel"/>
    <w:tmpl w:val="8DB24C24"/>
    <w:lvl w:ilvl="0" w:tplc="280A000F">
      <w:start w:val="1"/>
      <w:numFmt w:val="decimal"/>
      <w:lvlText w:val="%1."/>
      <w:lvlJc w:val="left"/>
      <w:pPr>
        <w:tabs>
          <w:tab w:val="num" w:pos="180"/>
        </w:tabs>
        <w:ind w:left="180" w:hanging="180"/>
      </w:pPr>
    </w:lvl>
    <w:lvl w:ilvl="1" w:tplc="EE1AFD5E">
      <w:start w:val="1"/>
      <w:numFmt w:val="decimal"/>
      <w:lvlText w:val="%2."/>
      <w:lvlJc w:val="left"/>
      <w:pPr>
        <w:tabs>
          <w:tab w:val="num" w:pos="900"/>
        </w:tabs>
        <w:ind w:left="900" w:hanging="360"/>
      </w:pPr>
    </w:lvl>
    <w:lvl w:ilvl="2" w:tplc="D270CB5E">
      <w:start w:val="1"/>
      <w:numFmt w:val="lowerLetter"/>
      <w:lvlText w:val="%3)"/>
      <w:lvlJc w:val="left"/>
      <w:pPr>
        <w:tabs>
          <w:tab w:val="num" w:pos="1800"/>
        </w:tabs>
        <w:ind w:left="1800" w:hanging="360"/>
      </w:pPr>
    </w:lvl>
    <w:lvl w:ilvl="3" w:tplc="0C0A0001">
      <w:start w:val="1"/>
      <w:numFmt w:val="bullet"/>
      <w:lvlText w:val=""/>
      <w:lvlJc w:val="left"/>
      <w:pPr>
        <w:tabs>
          <w:tab w:val="num" w:pos="2340"/>
        </w:tabs>
        <w:ind w:left="2340" w:hanging="360"/>
      </w:pPr>
      <w:rPr>
        <w:rFonts w:ascii="Symbol" w:hAnsi="Symbol" w:hint="default"/>
      </w:rPr>
    </w:lvl>
    <w:lvl w:ilvl="4" w:tplc="F3D60328">
      <w:numFmt w:val="bullet"/>
      <w:lvlText w:val="-"/>
      <w:lvlJc w:val="left"/>
      <w:pPr>
        <w:ind w:left="3060" w:hanging="360"/>
      </w:pPr>
      <w:rPr>
        <w:rFonts w:ascii="Tahoma" w:eastAsia="Times New Roman" w:hAnsi="Tahoma" w:cs="Tahoma" w:hint="default"/>
      </w:r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15:restartNumberingAfterBreak="0">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39"/>
  </w:num>
  <w:num w:numId="8">
    <w:abstractNumId w:val="28"/>
  </w:num>
  <w:num w:numId="9">
    <w:abstractNumId w:val="13"/>
  </w:num>
  <w:num w:numId="10">
    <w:abstractNumId w:val="14"/>
  </w:num>
  <w:num w:numId="11">
    <w:abstractNumId w:val="23"/>
  </w:num>
  <w:num w:numId="12">
    <w:abstractNumId w:val="33"/>
  </w:num>
  <w:num w:numId="13">
    <w:abstractNumId w:val="16"/>
  </w:num>
  <w:num w:numId="14">
    <w:abstractNumId w:val="26"/>
  </w:num>
  <w:num w:numId="15">
    <w:abstractNumId w:val="7"/>
  </w:num>
  <w:num w:numId="16">
    <w:abstractNumId w:val="12"/>
  </w:num>
  <w:num w:numId="17">
    <w:abstractNumId w:val="8"/>
  </w:num>
  <w:num w:numId="18">
    <w:abstractNumId w:val="25"/>
  </w:num>
  <w:num w:numId="19">
    <w:abstractNumId w:val="6"/>
  </w:num>
  <w:num w:numId="20">
    <w:abstractNumId w:val="11"/>
  </w:num>
  <w:num w:numId="21">
    <w:abstractNumId w:val="35"/>
  </w:num>
  <w:num w:numId="22">
    <w:abstractNumId w:val="19"/>
  </w:num>
  <w:num w:numId="23">
    <w:abstractNumId w:val="24"/>
  </w:num>
  <w:num w:numId="24">
    <w:abstractNumId w:val="17"/>
  </w:num>
  <w:num w:numId="25">
    <w:abstractNumId w:val="22"/>
  </w:num>
  <w:num w:numId="26">
    <w:abstractNumId w:val="36"/>
  </w:num>
  <w:num w:numId="27">
    <w:abstractNumId w:val="9"/>
  </w:num>
  <w:num w:numId="28">
    <w:abstractNumId w:val="15"/>
  </w:num>
  <w:num w:numId="29">
    <w:abstractNumId w:val="30"/>
  </w:num>
  <w:num w:numId="30">
    <w:abstractNumId w:val="38"/>
  </w:num>
  <w:num w:numId="31">
    <w:abstractNumId w:val="29"/>
  </w:num>
  <w:num w:numId="32">
    <w:abstractNumId w:val="21"/>
  </w:num>
  <w:num w:numId="33">
    <w:abstractNumId w:val="37"/>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8"/>
  </w:num>
  <w:num w:numId="36">
    <w:abstractNumId w:val="5"/>
  </w:num>
  <w:num w:numId="37">
    <w:abstractNumId w:val="27"/>
  </w:num>
  <w:num w:numId="38">
    <w:abstractNumId w:val="20"/>
  </w:num>
  <w:num w:numId="39">
    <w:abstractNumId w:val="32"/>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PY"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6D31"/>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2F93"/>
    <w:rsid w:val="00044D2B"/>
    <w:rsid w:val="000453AC"/>
    <w:rsid w:val="000458AF"/>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15EA"/>
    <w:rsid w:val="00062CE7"/>
    <w:rsid w:val="00062DDA"/>
    <w:rsid w:val="00063561"/>
    <w:rsid w:val="00063A5A"/>
    <w:rsid w:val="00064055"/>
    <w:rsid w:val="00064145"/>
    <w:rsid w:val="00064685"/>
    <w:rsid w:val="000651DD"/>
    <w:rsid w:val="00065E8D"/>
    <w:rsid w:val="0006604C"/>
    <w:rsid w:val="00067283"/>
    <w:rsid w:val="000673DA"/>
    <w:rsid w:val="00067893"/>
    <w:rsid w:val="00067BAB"/>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838"/>
    <w:rsid w:val="00083960"/>
    <w:rsid w:val="000850E4"/>
    <w:rsid w:val="000852AA"/>
    <w:rsid w:val="00085369"/>
    <w:rsid w:val="000856B0"/>
    <w:rsid w:val="000856EB"/>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43C0"/>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7C6"/>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58D1"/>
    <w:rsid w:val="00186018"/>
    <w:rsid w:val="00186372"/>
    <w:rsid w:val="00186479"/>
    <w:rsid w:val="001870A5"/>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3166"/>
    <w:rsid w:val="001D38AE"/>
    <w:rsid w:val="001D3A55"/>
    <w:rsid w:val="001D4097"/>
    <w:rsid w:val="001D48BB"/>
    <w:rsid w:val="001D4DB7"/>
    <w:rsid w:val="001D505F"/>
    <w:rsid w:val="001D514B"/>
    <w:rsid w:val="001D5D35"/>
    <w:rsid w:val="001D6139"/>
    <w:rsid w:val="001D6C74"/>
    <w:rsid w:val="001D7264"/>
    <w:rsid w:val="001E0522"/>
    <w:rsid w:val="001E0666"/>
    <w:rsid w:val="001E070C"/>
    <w:rsid w:val="001E1420"/>
    <w:rsid w:val="001E1A06"/>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35A9"/>
    <w:rsid w:val="00203AB8"/>
    <w:rsid w:val="00204D49"/>
    <w:rsid w:val="0020534A"/>
    <w:rsid w:val="00205FFE"/>
    <w:rsid w:val="002070A1"/>
    <w:rsid w:val="002078CE"/>
    <w:rsid w:val="00207DD4"/>
    <w:rsid w:val="0021016F"/>
    <w:rsid w:val="00210418"/>
    <w:rsid w:val="002106F9"/>
    <w:rsid w:val="0021195B"/>
    <w:rsid w:val="00211B9A"/>
    <w:rsid w:val="00212FCE"/>
    <w:rsid w:val="00213189"/>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360"/>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84A"/>
    <w:rsid w:val="00223AD0"/>
    <w:rsid w:val="00224467"/>
    <w:rsid w:val="00225A71"/>
    <w:rsid w:val="00225BF3"/>
    <w:rsid w:val="00225F8F"/>
    <w:rsid w:val="002264D0"/>
    <w:rsid w:val="00226983"/>
    <w:rsid w:val="00226DA1"/>
    <w:rsid w:val="00227791"/>
    <w:rsid w:val="00230C4B"/>
    <w:rsid w:val="00231316"/>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20"/>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5C2"/>
    <w:rsid w:val="002A6C21"/>
    <w:rsid w:val="002A6F98"/>
    <w:rsid w:val="002A79A1"/>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B7CC1"/>
    <w:rsid w:val="002C08AA"/>
    <w:rsid w:val="002C0ABA"/>
    <w:rsid w:val="002C0E44"/>
    <w:rsid w:val="002C182F"/>
    <w:rsid w:val="002C1F1B"/>
    <w:rsid w:val="002C2953"/>
    <w:rsid w:val="002C35C6"/>
    <w:rsid w:val="002C36EA"/>
    <w:rsid w:val="002C3DB1"/>
    <w:rsid w:val="002C51FD"/>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C57"/>
    <w:rsid w:val="002D3FA6"/>
    <w:rsid w:val="002D680F"/>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BC7"/>
    <w:rsid w:val="002F5311"/>
    <w:rsid w:val="002F532E"/>
    <w:rsid w:val="002F6189"/>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46B"/>
    <w:rsid w:val="0031361C"/>
    <w:rsid w:val="0031372C"/>
    <w:rsid w:val="0031373E"/>
    <w:rsid w:val="003137FE"/>
    <w:rsid w:val="0031383A"/>
    <w:rsid w:val="00314621"/>
    <w:rsid w:val="00314A4A"/>
    <w:rsid w:val="00314CE3"/>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807"/>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4CC3"/>
    <w:rsid w:val="00385FFA"/>
    <w:rsid w:val="003864FA"/>
    <w:rsid w:val="0038693E"/>
    <w:rsid w:val="00386E7B"/>
    <w:rsid w:val="00387199"/>
    <w:rsid w:val="003879F8"/>
    <w:rsid w:val="00387B99"/>
    <w:rsid w:val="00387F8A"/>
    <w:rsid w:val="00390018"/>
    <w:rsid w:val="003902D6"/>
    <w:rsid w:val="003910C7"/>
    <w:rsid w:val="00391A30"/>
    <w:rsid w:val="00391C11"/>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05D"/>
    <w:rsid w:val="003A7357"/>
    <w:rsid w:val="003B022A"/>
    <w:rsid w:val="003B0560"/>
    <w:rsid w:val="003B0C8B"/>
    <w:rsid w:val="003B110C"/>
    <w:rsid w:val="003B161E"/>
    <w:rsid w:val="003B1AC8"/>
    <w:rsid w:val="003B1DC1"/>
    <w:rsid w:val="003B27D7"/>
    <w:rsid w:val="003B2EA3"/>
    <w:rsid w:val="003B3396"/>
    <w:rsid w:val="003B343E"/>
    <w:rsid w:val="003B3B94"/>
    <w:rsid w:val="003B3BDF"/>
    <w:rsid w:val="003B417B"/>
    <w:rsid w:val="003B4534"/>
    <w:rsid w:val="003B5063"/>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1FF9"/>
    <w:rsid w:val="003C26C8"/>
    <w:rsid w:val="003C2B3C"/>
    <w:rsid w:val="003C2EC7"/>
    <w:rsid w:val="003C359A"/>
    <w:rsid w:val="003C384E"/>
    <w:rsid w:val="003C3D25"/>
    <w:rsid w:val="003C3DC0"/>
    <w:rsid w:val="003C48A5"/>
    <w:rsid w:val="003C5030"/>
    <w:rsid w:val="003C508F"/>
    <w:rsid w:val="003C531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6779"/>
    <w:rsid w:val="003F6F54"/>
    <w:rsid w:val="003F74A4"/>
    <w:rsid w:val="003F7F11"/>
    <w:rsid w:val="0040024A"/>
    <w:rsid w:val="00400825"/>
    <w:rsid w:val="00401145"/>
    <w:rsid w:val="004011F8"/>
    <w:rsid w:val="00401712"/>
    <w:rsid w:val="004019E6"/>
    <w:rsid w:val="0040208C"/>
    <w:rsid w:val="00402128"/>
    <w:rsid w:val="00404619"/>
    <w:rsid w:val="004050C6"/>
    <w:rsid w:val="00405402"/>
    <w:rsid w:val="0040622A"/>
    <w:rsid w:val="0040648E"/>
    <w:rsid w:val="004067D3"/>
    <w:rsid w:val="00407930"/>
    <w:rsid w:val="0041013A"/>
    <w:rsid w:val="004102CF"/>
    <w:rsid w:val="004103CC"/>
    <w:rsid w:val="00410776"/>
    <w:rsid w:val="00410977"/>
    <w:rsid w:val="00410DF1"/>
    <w:rsid w:val="004111C5"/>
    <w:rsid w:val="004113F4"/>
    <w:rsid w:val="00411CD9"/>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159"/>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61BD"/>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3DE1"/>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666"/>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1B0"/>
    <w:rsid w:val="005B6D51"/>
    <w:rsid w:val="005B70F1"/>
    <w:rsid w:val="005B7160"/>
    <w:rsid w:val="005B7417"/>
    <w:rsid w:val="005B7D65"/>
    <w:rsid w:val="005B7E9D"/>
    <w:rsid w:val="005C0DD2"/>
    <w:rsid w:val="005C1394"/>
    <w:rsid w:val="005C1742"/>
    <w:rsid w:val="005C1AD3"/>
    <w:rsid w:val="005C2560"/>
    <w:rsid w:val="005C3D01"/>
    <w:rsid w:val="005C3EC7"/>
    <w:rsid w:val="005C41C5"/>
    <w:rsid w:val="005C41E5"/>
    <w:rsid w:val="005C4A7F"/>
    <w:rsid w:val="005C4B49"/>
    <w:rsid w:val="005C4D1D"/>
    <w:rsid w:val="005C4E2D"/>
    <w:rsid w:val="005C57FD"/>
    <w:rsid w:val="005C5C5F"/>
    <w:rsid w:val="005C5CA8"/>
    <w:rsid w:val="005C5D7A"/>
    <w:rsid w:val="005C6405"/>
    <w:rsid w:val="005C67F6"/>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E7EFA"/>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1BD0"/>
    <w:rsid w:val="00602AF4"/>
    <w:rsid w:val="006031C5"/>
    <w:rsid w:val="00603230"/>
    <w:rsid w:val="006035A0"/>
    <w:rsid w:val="006040D9"/>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304D"/>
    <w:rsid w:val="006131A0"/>
    <w:rsid w:val="006134D0"/>
    <w:rsid w:val="00614A9F"/>
    <w:rsid w:val="00614DA3"/>
    <w:rsid w:val="006150ED"/>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039"/>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E3C"/>
    <w:rsid w:val="006A43FA"/>
    <w:rsid w:val="006A538E"/>
    <w:rsid w:val="006A685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25F1"/>
    <w:rsid w:val="006C3062"/>
    <w:rsid w:val="006C39A8"/>
    <w:rsid w:val="006C3A1C"/>
    <w:rsid w:val="006C3EE6"/>
    <w:rsid w:val="006C4156"/>
    <w:rsid w:val="006C43F2"/>
    <w:rsid w:val="006C4DBF"/>
    <w:rsid w:val="006C4F44"/>
    <w:rsid w:val="006C54FF"/>
    <w:rsid w:val="006C5A2E"/>
    <w:rsid w:val="006C61CC"/>
    <w:rsid w:val="006C64A3"/>
    <w:rsid w:val="006C70F2"/>
    <w:rsid w:val="006C7583"/>
    <w:rsid w:val="006D039B"/>
    <w:rsid w:val="006D0418"/>
    <w:rsid w:val="006D0A51"/>
    <w:rsid w:val="006D0F86"/>
    <w:rsid w:val="006D1A5B"/>
    <w:rsid w:val="006D249C"/>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5FB"/>
    <w:rsid w:val="0070375B"/>
    <w:rsid w:val="0070376D"/>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EBF"/>
    <w:rsid w:val="0071204E"/>
    <w:rsid w:val="0071251B"/>
    <w:rsid w:val="00712716"/>
    <w:rsid w:val="0071285B"/>
    <w:rsid w:val="007143F3"/>
    <w:rsid w:val="007152EC"/>
    <w:rsid w:val="0071662B"/>
    <w:rsid w:val="00716F18"/>
    <w:rsid w:val="00717B1C"/>
    <w:rsid w:val="00717DB6"/>
    <w:rsid w:val="00720020"/>
    <w:rsid w:val="007201CE"/>
    <w:rsid w:val="007203C3"/>
    <w:rsid w:val="007218AE"/>
    <w:rsid w:val="00721C38"/>
    <w:rsid w:val="00721D1C"/>
    <w:rsid w:val="00721E2A"/>
    <w:rsid w:val="00722772"/>
    <w:rsid w:val="00722909"/>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3280"/>
    <w:rsid w:val="00733CE4"/>
    <w:rsid w:val="0073406E"/>
    <w:rsid w:val="0073445C"/>
    <w:rsid w:val="00734DAE"/>
    <w:rsid w:val="007353D2"/>
    <w:rsid w:val="0073567A"/>
    <w:rsid w:val="00736238"/>
    <w:rsid w:val="0073695D"/>
    <w:rsid w:val="00736CF4"/>
    <w:rsid w:val="00736D88"/>
    <w:rsid w:val="007371BF"/>
    <w:rsid w:val="00737496"/>
    <w:rsid w:val="00737DD0"/>
    <w:rsid w:val="00737F1E"/>
    <w:rsid w:val="00740160"/>
    <w:rsid w:val="007410A5"/>
    <w:rsid w:val="00741BBB"/>
    <w:rsid w:val="007420FA"/>
    <w:rsid w:val="00742F9D"/>
    <w:rsid w:val="0074326B"/>
    <w:rsid w:val="007436C3"/>
    <w:rsid w:val="00743FBA"/>
    <w:rsid w:val="007448A8"/>
    <w:rsid w:val="00744DB5"/>
    <w:rsid w:val="0074529B"/>
    <w:rsid w:val="00745A92"/>
    <w:rsid w:val="00745E14"/>
    <w:rsid w:val="0074631D"/>
    <w:rsid w:val="007467CD"/>
    <w:rsid w:val="00746A1F"/>
    <w:rsid w:val="007479C8"/>
    <w:rsid w:val="00747D9A"/>
    <w:rsid w:val="00750105"/>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3C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B72"/>
    <w:rsid w:val="00781294"/>
    <w:rsid w:val="0078162F"/>
    <w:rsid w:val="00781C7D"/>
    <w:rsid w:val="007827AE"/>
    <w:rsid w:val="007833DC"/>
    <w:rsid w:val="00783AF8"/>
    <w:rsid w:val="00783FE0"/>
    <w:rsid w:val="00784069"/>
    <w:rsid w:val="0078446A"/>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BE6"/>
    <w:rsid w:val="007B7EA0"/>
    <w:rsid w:val="007C0359"/>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2DB9"/>
    <w:rsid w:val="007E2E8C"/>
    <w:rsid w:val="007E316A"/>
    <w:rsid w:val="007E3888"/>
    <w:rsid w:val="007E3CF0"/>
    <w:rsid w:val="007E3EB8"/>
    <w:rsid w:val="007E42D4"/>
    <w:rsid w:val="007E4EC2"/>
    <w:rsid w:val="007E5057"/>
    <w:rsid w:val="007E5D08"/>
    <w:rsid w:val="007E6016"/>
    <w:rsid w:val="007E6A61"/>
    <w:rsid w:val="007E7983"/>
    <w:rsid w:val="007E79C5"/>
    <w:rsid w:val="007F107B"/>
    <w:rsid w:val="007F1379"/>
    <w:rsid w:val="007F1441"/>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80B"/>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97C"/>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2FF"/>
    <w:rsid w:val="008C2B60"/>
    <w:rsid w:val="008C34A4"/>
    <w:rsid w:val="008C389E"/>
    <w:rsid w:val="008C3B41"/>
    <w:rsid w:val="008C3C83"/>
    <w:rsid w:val="008C4322"/>
    <w:rsid w:val="008C470E"/>
    <w:rsid w:val="008C4923"/>
    <w:rsid w:val="008C4986"/>
    <w:rsid w:val="008C4BF0"/>
    <w:rsid w:val="008C4D3D"/>
    <w:rsid w:val="008C4F0D"/>
    <w:rsid w:val="008C5859"/>
    <w:rsid w:val="008C5B38"/>
    <w:rsid w:val="008C61DD"/>
    <w:rsid w:val="008C67A4"/>
    <w:rsid w:val="008C6883"/>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5DE8"/>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24A"/>
    <w:rsid w:val="009016EC"/>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8DD"/>
    <w:rsid w:val="00926EA0"/>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DAA"/>
    <w:rsid w:val="0094002A"/>
    <w:rsid w:val="00940C0A"/>
    <w:rsid w:val="0094160C"/>
    <w:rsid w:val="00942040"/>
    <w:rsid w:val="009420F7"/>
    <w:rsid w:val="00944BF5"/>
    <w:rsid w:val="0094517B"/>
    <w:rsid w:val="009455DC"/>
    <w:rsid w:val="009457B6"/>
    <w:rsid w:val="0094632C"/>
    <w:rsid w:val="00946D73"/>
    <w:rsid w:val="00946E37"/>
    <w:rsid w:val="0094746A"/>
    <w:rsid w:val="00947881"/>
    <w:rsid w:val="00947A61"/>
    <w:rsid w:val="00947D1F"/>
    <w:rsid w:val="00950004"/>
    <w:rsid w:val="009502F7"/>
    <w:rsid w:val="00950552"/>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6A5B"/>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52AD"/>
    <w:rsid w:val="009B5ADA"/>
    <w:rsid w:val="009B6A5A"/>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29B"/>
    <w:rsid w:val="00A206CD"/>
    <w:rsid w:val="00A2144E"/>
    <w:rsid w:val="00A216BC"/>
    <w:rsid w:val="00A22509"/>
    <w:rsid w:val="00A2291C"/>
    <w:rsid w:val="00A22D13"/>
    <w:rsid w:val="00A232A2"/>
    <w:rsid w:val="00A235E9"/>
    <w:rsid w:val="00A23E2F"/>
    <w:rsid w:val="00A23EBB"/>
    <w:rsid w:val="00A24378"/>
    <w:rsid w:val="00A246EB"/>
    <w:rsid w:val="00A24938"/>
    <w:rsid w:val="00A249C3"/>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3F6"/>
    <w:rsid w:val="00A376FD"/>
    <w:rsid w:val="00A37FB6"/>
    <w:rsid w:val="00A40302"/>
    <w:rsid w:val="00A40C8C"/>
    <w:rsid w:val="00A413FE"/>
    <w:rsid w:val="00A41CFB"/>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7C6"/>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0CC"/>
    <w:rsid w:val="00B14946"/>
    <w:rsid w:val="00B14BC1"/>
    <w:rsid w:val="00B14DD3"/>
    <w:rsid w:val="00B16075"/>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286"/>
    <w:rsid w:val="00B36B33"/>
    <w:rsid w:val="00B36DAF"/>
    <w:rsid w:val="00B3706C"/>
    <w:rsid w:val="00B37DFA"/>
    <w:rsid w:val="00B417AA"/>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1F1"/>
    <w:rsid w:val="00B902EA"/>
    <w:rsid w:val="00B90884"/>
    <w:rsid w:val="00B91432"/>
    <w:rsid w:val="00B91551"/>
    <w:rsid w:val="00B91DA6"/>
    <w:rsid w:val="00B91DB1"/>
    <w:rsid w:val="00B92432"/>
    <w:rsid w:val="00B92E6F"/>
    <w:rsid w:val="00B93166"/>
    <w:rsid w:val="00B9337F"/>
    <w:rsid w:val="00B93524"/>
    <w:rsid w:val="00B93602"/>
    <w:rsid w:val="00B93778"/>
    <w:rsid w:val="00B93C2E"/>
    <w:rsid w:val="00B943E1"/>
    <w:rsid w:val="00B94BBC"/>
    <w:rsid w:val="00B94CE0"/>
    <w:rsid w:val="00B9530C"/>
    <w:rsid w:val="00B95D3C"/>
    <w:rsid w:val="00B97340"/>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B17"/>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501E"/>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4178"/>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3012D"/>
    <w:rsid w:val="00C302DD"/>
    <w:rsid w:val="00C30AA1"/>
    <w:rsid w:val="00C315AF"/>
    <w:rsid w:val="00C31829"/>
    <w:rsid w:val="00C3259D"/>
    <w:rsid w:val="00C33497"/>
    <w:rsid w:val="00C33507"/>
    <w:rsid w:val="00C33F4A"/>
    <w:rsid w:val="00C3461F"/>
    <w:rsid w:val="00C34746"/>
    <w:rsid w:val="00C35592"/>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33"/>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7C9"/>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256"/>
    <w:rsid w:val="00CA5349"/>
    <w:rsid w:val="00CA5594"/>
    <w:rsid w:val="00CA5CA4"/>
    <w:rsid w:val="00CA5FFD"/>
    <w:rsid w:val="00CA65FC"/>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D32"/>
    <w:rsid w:val="00CF3D79"/>
    <w:rsid w:val="00CF3DD6"/>
    <w:rsid w:val="00CF4CC9"/>
    <w:rsid w:val="00CF50C4"/>
    <w:rsid w:val="00CF5D59"/>
    <w:rsid w:val="00CF5DB4"/>
    <w:rsid w:val="00CF5DF2"/>
    <w:rsid w:val="00CF63C7"/>
    <w:rsid w:val="00CF6A6D"/>
    <w:rsid w:val="00CF77E9"/>
    <w:rsid w:val="00CF7CD0"/>
    <w:rsid w:val="00D0007F"/>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757"/>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57BDC"/>
    <w:rsid w:val="00D57CF0"/>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037"/>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D10"/>
    <w:rsid w:val="00DD6DB2"/>
    <w:rsid w:val="00DD6E47"/>
    <w:rsid w:val="00DD7982"/>
    <w:rsid w:val="00DD7B67"/>
    <w:rsid w:val="00DD7C02"/>
    <w:rsid w:val="00DE09D9"/>
    <w:rsid w:val="00DE0B5E"/>
    <w:rsid w:val="00DE0D0C"/>
    <w:rsid w:val="00DE0F6C"/>
    <w:rsid w:val="00DE1283"/>
    <w:rsid w:val="00DE128C"/>
    <w:rsid w:val="00DE1BA0"/>
    <w:rsid w:val="00DE3497"/>
    <w:rsid w:val="00DE35D8"/>
    <w:rsid w:val="00DE425E"/>
    <w:rsid w:val="00DE4E45"/>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331"/>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5E7E"/>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398E"/>
    <w:rsid w:val="00E658EC"/>
    <w:rsid w:val="00E666AF"/>
    <w:rsid w:val="00E6671F"/>
    <w:rsid w:val="00E67342"/>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016"/>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4C3A"/>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3CC"/>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06E"/>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DDC"/>
    <w:rsid w:val="00F55128"/>
    <w:rsid w:val="00F5550D"/>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75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2D66"/>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4FBA"/>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78B"/>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1C29"/>
    <w:rsid w:val="00FE272E"/>
    <w:rsid w:val="00FE27D5"/>
    <w:rsid w:val="00FE2852"/>
    <w:rsid w:val="00FE2F97"/>
    <w:rsid w:val="00FE34DD"/>
    <w:rsid w:val="00FE367E"/>
    <w:rsid w:val="00FE404D"/>
    <w:rsid w:val="00FE4619"/>
    <w:rsid w:val="00FE464C"/>
    <w:rsid w:val="00FE51BF"/>
    <w:rsid w:val="00FE539E"/>
    <w:rsid w:val="00FE5420"/>
    <w:rsid w:val="00FE5B47"/>
    <w:rsid w:val="00FE5FE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25E989BB"/>
  <w15:docId w15:val="{883522E7-58F6-4C35-B59E-D436B1B4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5EA"/>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FC,16 Point,Superscript 6 Point"/>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6D24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street-address">
    <w:name w:val="street-address"/>
    <w:basedOn w:val="Fuentedeprrafopredeter"/>
    <w:rsid w:val="000615EA"/>
  </w:style>
  <w:style w:type="character" w:customStyle="1" w:styleId="e24kjd">
    <w:name w:val="e24kjd"/>
    <w:rsid w:val="000E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seace.gob.p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corrupcioncero@sedapal.com.p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7.pn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B51B8FB9-47F6-4A7F-B144-E79FACA0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TotalTime>
  <Pages>44</Pages>
  <Words>13527</Words>
  <Characters>74399</Characters>
  <Application>Microsoft Office Word</Application>
  <DocSecurity>0</DocSecurity>
  <Lines>619</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87751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Marlene Pomalaza Escobar</cp:lastModifiedBy>
  <cp:revision>3</cp:revision>
  <cp:lastPrinted>2018-03-14T17:14:00Z</cp:lastPrinted>
  <dcterms:created xsi:type="dcterms:W3CDTF">2022-02-22T20:25:00Z</dcterms:created>
  <dcterms:modified xsi:type="dcterms:W3CDTF">2022-02-25T19:19:00Z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